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38133F">
        <w:rPr>
          <w:rFonts w:ascii="Times New Roman" w:eastAsia="Times New Roman" w:hAnsi="Times New Roman" w:cs="Times New Roman"/>
          <w:b/>
          <w:bCs/>
          <w:kern w:val="36"/>
          <w:sz w:val="40"/>
          <w:szCs w:val="40"/>
        </w:rPr>
        <w:t>Statut</w:t>
      </w:r>
    </w:p>
    <w:p w:rsidR="003A5D15" w:rsidRPr="0038133F" w:rsidRDefault="00F50E17" w:rsidP="00F50E17">
      <w:pPr>
        <w:spacing w:before="100" w:beforeAutospacing="1" w:after="100" w:afterAutospacing="1" w:line="240" w:lineRule="auto"/>
        <w:rPr>
          <w:rFonts w:ascii="Times New Roman" w:eastAsia="Times New Roman" w:hAnsi="Times New Roman" w:cs="Times New Roman"/>
          <w:sz w:val="32"/>
          <w:szCs w:val="32"/>
        </w:rPr>
      </w:pPr>
      <w:r w:rsidRPr="0038133F">
        <w:rPr>
          <w:rFonts w:ascii="Times New Roman" w:eastAsia="Times New Roman" w:hAnsi="Times New Roman" w:cs="Times New Roman"/>
          <w:b/>
          <w:bCs/>
          <w:sz w:val="32"/>
          <w:szCs w:val="32"/>
        </w:rPr>
        <w:t xml:space="preserve">NIEPUBLICZNE PRZEDSZKOLE STUMILOWY </w:t>
      </w:r>
    </w:p>
    <w:p w:rsidR="003A5D15" w:rsidRPr="003A5D15" w:rsidRDefault="00F50E17"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81-531 Gdynia, ul. Wielkopolska 303</w:t>
      </w:r>
      <w:r w:rsidR="003A5D15" w:rsidRPr="003A5D15">
        <w:rPr>
          <w:rFonts w:ascii="Times New Roman" w:eastAsia="Times New Roman" w:hAnsi="Times New Roman" w:cs="Times New Roman"/>
          <w:b/>
          <w:bCs/>
          <w:sz w:val="24"/>
          <w:szCs w:val="24"/>
        </w:rPr>
        <w:t> </w:t>
      </w:r>
    </w:p>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38133F">
        <w:rPr>
          <w:rFonts w:ascii="Times New Roman" w:eastAsia="Times New Roman" w:hAnsi="Times New Roman" w:cs="Times New Roman"/>
          <w:b/>
          <w:bCs/>
          <w:kern w:val="36"/>
          <w:sz w:val="32"/>
          <w:szCs w:val="32"/>
        </w:rPr>
        <w:t>S  T  A  T  U  T</w:t>
      </w:r>
    </w:p>
    <w:p w:rsidR="003A5D15" w:rsidRPr="003A5D15" w:rsidRDefault="00F50E17"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Gdynia, 30.08.2017 r.</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Spis treści</w:t>
      </w:r>
    </w:p>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0" w:name="_Toc498338935"/>
      <w:bookmarkEnd w:id="0"/>
      <w:r w:rsidRPr="0038133F">
        <w:rPr>
          <w:rFonts w:ascii="Times New Roman" w:eastAsia="Times New Roman" w:hAnsi="Times New Roman" w:cs="Times New Roman"/>
          <w:b/>
          <w:bCs/>
          <w:kern w:val="36"/>
          <w:sz w:val="28"/>
          <w:szCs w:val="28"/>
        </w:rPr>
        <w:t>Rozdział 1</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1" w:name="_Toc498338936"/>
      <w:bookmarkEnd w:id="1"/>
      <w:r w:rsidRPr="0038133F">
        <w:rPr>
          <w:rFonts w:ascii="Times New Roman" w:eastAsia="Times New Roman" w:hAnsi="Times New Roman" w:cs="Times New Roman"/>
          <w:b/>
          <w:bCs/>
          <w:sz w:val="28"/>
          <w:szCs w:val="28"/>
        </w:rPr>
        <w:t>Postanowienia ogólne</w:t>
      </w:r>
    </w:p>
    <w:p w:rsidR="003A5D15" w:rsidRPr="003A5D15" w:rsidRDefault="003A5D15" w:rsidP="003A5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1</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Niniejszy Statut został opracowany na podstawie:</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Ustawy z dnia 14 grudnia 2016 r</w:t>
      </w:r>
      <w:r w:rsidRPr="003A5D15">
        <w:rPr>
          <w:rFonts w:ascii="Times New Roman" w:eastAsia="Times New Roman" w:hAnsi="Times New Roman" w:cs="Times New Roman"/>
          <w:i/>
          <w:iCs/>
          <w:sz w:val="24"/>
          <w:szCs w:val="24"/>
        </w:rPr>
        <w:t>. Prawo oświatowe</w:t>
      </w:r>
      <w:r w:rsidRPr="003A5D15">
        <w:rPr>
          <w:rFonts w:ascii="Times New Roman" w:eastAsia="Times New Roman" w:hAnsi="Times New Roman" w:cs="Times New Roman"/>
          <w:sz w:val="24"/>
          <w:szCs w:val="24"/>
        </w:rPr>
        <w:t xml:space="preserve"> (Dz. U. z 2017 r. poz. 59),</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Ustawy z dnia 14 grudnia 2016 r. </w:t>
      </w:r>
      <w:r w:rsidRPr="003A5D15">
        <w:rPr>
          <w:rFonts w:ascii="Times New Roman" w:eastAsia="Times New Roman" w:hAnsi="Times New Roman" w:cs="Times New Roman"/>
          <w:i/>
          <w:iCs/>
          <w:sz w:val="24"/>
          <w:szCs w:val="24"/>
        </w:rPr>
        <w:t>Przepisy wprowadzające ustawę Prawo oświatowe</w:t>
      </w:r>
      <w:r w:rsidRPr="003A5D15">
        <w:rPr>
          <w:rFonts w:ascii="Times New Roman" w:eastAsia="Times New Roman" w:hAnsi="Times New Roman" w:cs="Times New Roman"/>
          <w:sz w:val="24"/>
          <w:szCs w:val="24"/>
        </w:rPr>
        <w:t xml:space="preserve"> (Dz. U. z 2017 r. poz. 60),</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Ustawy z dnia 7 września 1991 r. </w:t>
      </w:r>
      <w:r w:rsidRPr="003A5D15">
        <w:rPr>
          <w:rFonts w:ascii="Times New Roman" w:eastAsia="Times New Roman" w:hAnsi="Times New Roman" w:cs="Times New Roman"/>
          <w:i/>
          <w:iCs/>
          <w:sz w:val="24"/>
          <w:szCs w:val="24"/>
        </w:rPr>
        <w:t>o systemie oświaty</w:t>
      </w:r>
      <w:r w:rsidRPr="003A5D15">
        <w:rPr>
          <w:rFonts w:ascii="Times New Roman" w:eastAsia="Times New Roman" w:hAnsi="Times New Roman" w:cs="Times New Roman"/>
          <w:sz w:val="24"/>
          <w:szCs w:val="24"/>
        </w:rPr>
        <w:t>  (Dz. U. z 2016 r., poz. 1943</w:t>
      </w:r>
      <w:r w:rsidRPr="003A5D15">
        <w:rPr>
          <w:rFonts w:ascii="Times New Roman" w:eastAsia="Times New Roman" w:hAnsi="Times New Roman" w:cs="Times New Roman"/>
          <w:sz w:val="24"/>
          <w:szCs w:val="24"/>
        </w:rPr>
        <w:br/>
        <w:t>ze zm.)</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Uchwały nr XXXII/738/2017 Rady Miasta Gliwice z dnia 16 listopada  2017  w sprawie określenia wysokości opłat za korzystanie z wychowania przedszkolnego w przedszkolach prowadzonych przez Miasto Gliwice</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i/>
          <w:iCs/>
          <w:sz w:val="24"/>
          <w:szCs w:val="24"/>
        </w:rPr>
        <w:t>Konwencji o prawach dziecka</w:t>
      </w:r>
      <w:r w:rsidRPr="003A5D15">
        <w:rPr>
          <w:rFonts w:ascii="Times New Roman" w:eastAsia="Times New Roman" w:hAnsi="Times New Roman" w:cs="Times New Roman"/>
          <w:sz w:val="24"/>
          <w:szCs w:val="24"/>
        </w:rPr>
        <w:t xml:space="preserve"> przyjętej przez Zgromadzenie Ogólne Narodów Zjednoczonych dnia 20 listopada 1989 r.  (Dz. U. z 1991 r. Nr 120, poz. 526 ze zmianami),</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Rozporządzenia Prezesa Rady Ministrów z dnia 20 czerwca 2002 r. w sprawie „</w:t>
      </w:r>
      <w:r w:rsidRPr="003A5D15">
        <w:rPr>
          <w:rFonts w:ascii="Times New Roman" w:eastAsia="Times New Roman" w:hAnsi="Times New Roman" w:cs="Times New Roman"/>
          <w:i/>
          <w:iCs/>
          <w:sz w:val="24"/>
          <w:szCs w:val="24"/>
        </w:rPr>
        <w:t>Zasad techniki prawodawczej”</w:t>
      </w:r>
      <w:r w:rsidRPr="003A5D15">
        <w:rPr>
          <w:rFonts w:ascii="Times New Roman" w:eastAsia="Times New Roman" w:hAnsi="Times New Roman" w:cs="Times New Roman"/>
          <w:sz w:val="24"/>
          <w:szCs w:val="24"/>
        </w:rPr>
        <w:t xml:space="preserve"> (Dz. U.  Nr 100, poz. 908) .</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Rozporządzenia Ministra Edukacji Narodowej  </w:t>
      </w:r>
      <w:r w:rsidRPr="003A5D15">
        <w:rPr>
          <w:rFonts w:ascii="Times New Roman" w:eastAsia="Times New Roman" w:hAnsi="Times New Roman" w:cs="Times New Roman"/>
          <w:i/>
          <w:iCs/>
          <w:sz w:val="24"/>
          <w:szCs w:val="24"/>
        </w:rPr>
        <w:t>w sprawie szczegółowej organizacji publicznych szkół i przedszkoli</w:t>
      </w:r>
      <w:r w:rsidRPr="003A5D15">
        <w:rPr>
          <w:rFonts w:ascii="Times New Roman" w:eastAsia="Times New Roman" w:hAnsi="Times New Roman" w:cs="Times New Roman"/>
          <w:sz w:val="24"/>
          <w:szCs w:val="24"/>
        </w:rPr>
        <w:t xml:space="preserve"> – podpisanego 17 marca 2017. (Dz. U. z 2017r., poz. 649)</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Rozporządzenia Ministra Edukacji Narodowej  z dnia 14 lutego </w:t>
      </w:r>
      <w:r w:rsidRPr="003A5D15">
        <w:rPr>
          <w:rFonts w:ascii="Times New Roman" w:eastAsia="Times New Roman" w:hAnsi="Times New Roman" w:cs="Times New Roman"/>
          <w:i/>
          <w:iCs/>
          <w:sz w:val="24"/>
          <w:szCs w:val="24"/>
        </w:rPr>
        <w:t>w sprawie podstaw programowych wychowania przedszkolnego i kształcenia ogólnego</w:t>
      </w:r>
      <w:r w:rsidRPr="003A5D15">
        <w:rPr>
          <w:rFonts w:ascii="Times New Roman" w:eastAsia="Times New Roman" w:hAnsi="Times New Roman" w:cs="Times New Roman"/>
          <w:sz w:val="24"/>
          <w:szCs w:val="24"/>
        </w:rPr>
        <w:t xml:space="preserve"> (Dz. U. z 2017 r. , poz. 356)</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Rozporządzenia Ministra Edukacji Narodowej  z dnia 25 sierpnia 2017 r. </w:t>
      </w:r>
      <w:r w:rsidRPr="003A5D15">
        <w:rPr>
          <w:rFonts w:ascii="Times New Roman" w:eastAsia="Times New Roman" w:hAnsi="Times New Roman" w:cs="Times New Roman"/>
          <w:i/>
          <w:iCs/>
          <w:sz w:val="24"/>
          <w:szCs w:val="24"/>
        </w:rPr>
        <w:t>w sprawie sposobu prowadzenia przez publiczne przedszkola, szkoły i placówki dokumentacji przebiegu nauczania, działalności wychowawczej i opiekuńczej oraz rodzajów tej dokumentacji</w:t>
      </w:r>
      <w:r w:rsidRPr="003A5D15">
        <w:rPr>
          <w:rFonts w:ascii="Times New Roman" w:eastAsia="Times New Roman" w:hAnsi="Times New Roman" w:cs="Times New Roman"/>
          <w:sz w:val="24"/>
          <w:szCs w:val="24"/>
        </w:rPr>
        <w:t xml:space="preserve"> (Dz. U. z 2017 r. , poz. 1646)</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Rozporządzenia Ministra Edukacji Narodowej  z dnia 9 sierpnia 2017 r. </w:t>
      </w:r>
      <w:r w:rsidRPr="003A5D15">
        <w:rPr>
          <w:rFonts w:ascii="Times New Roman" w:eastAsia="Times New Roman" w:hAnsi="Times New Roman" w:cs="Times New Roman"/>
          <w:i/>
          <w:iCs/>
          <w:sz w:val="24"/>
          <w:szCs w:val="24"/>
        </w:rPr>
        <w:t xml:space="preserve">w sprawie warunków organizowania kształcenia, wychowania i opieki dla dzieci i młodzieży niepełnosprawnych, niedostosowanych społecznie i zagrożonych niedostosowaniem społecznym </w:t>
      </w:r>
      <w:r w:rsidRPr="003A5D15">
        <w:rPr>
          <w:rFonts w:ascii="Times New Roman" w:eastAsia="Times New Roman" w:hAnsi="Times New Roman" w:cs="Times New Roman"/>
          <w:sz w:val="24"/>
          <w:szCs w:val="24"/>
        </w:rPr>
        <w:t>(Dz. U. z 2017 r., 1578)</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 xml:space="preserve">Rozporządzenia Ministra Edukacji Narodowej  z dnia 9 sierpnia 2017 r. </w:t>
      </w:r>
      <w:r w:rsidRPr="003A5D15">
        <w:rPr>
          <w:rFonts w:ascii="Times New Roman" w:eastAsia="Times New Roman" w:hAnsi="Times New Roman" w:cs="Times New Roman"/>
          <w:i/>
          <w:iCs/>
          <w:sz w:val="24"/>
          <w:szCs w:val="24"/>
        </w:rPr>
        <w:t>w sprawie indywidualnego obowiązkowego rocznego przygotowania przedszkolnego dzieci</w:t>
      </w:r>
      <w:r w:rsidRPr="003A5D15">
        <w:rPr>
          <w:rFonts w:ascii="Times New Roman" w:eastAsia="Times New Roman" w:hAnsi="Times New Roman" w:cs="Times New Roman"/>
          <w:i/>
          <w:iCs/>
          <w:sz w:val="24"/>
          <w:szCs w:val="24"/>
        </w:rPr>
        <w:br/>
        <w:t xml:space="preserve">i indywidualnego nauczania dzieci i młodzieży </w:t>
      </w:r>
      <w:r w:rsidRPr="003A5D15">
        <w:rPr>
          <w:rFonts w:ascii="Times New Roman" w:eastAsia="Times New Roman" w:hAnsi="Times New Roman" w:cs="Times New Roman"/>
          <w:sz w:val="24"/>
          <w:szCs w:val="24"/>
        </w:rPr>
        <w:t>(Dz. U. z 2017, poz. 1616).</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Rozporządzenie Ministra Edukacji Narodowej z dnia 9 sierpnia 2017 r. </w:t>
      </w:r>
      <w:r w:rsidRPr="003A5D15">
        <w:rPr>
          <w:rFonts w:ascii="Times New Roman" w:eastAsia="Times New Roman" w:hAnsi="Times New Roman" w:cs="Times New Roman"/>
          <w:i/>
          <w:iCs/>
          <w:sz w:val="24"/>
          <w:szCs w:val="24"/>
        </w:rPr>
        <w:t>w sprawie zasad udzielania i organizacji pomocy psychologiczno-pedagogicznej w publicznych przedszkolach, szkołach i placówkach</w:t>
      </w:r>
      <w:r w:rsidRPr="003A5D15">
        <w:rPr>
          <w:rFonts w:ascii="Times New Roman" w:eastAsia="Times New Roman" w:hAnsi="Times New Roman" w:cs="Times New Roman"/>
          <w:sz w:val="24"/>
          <w:szCs w:val="24"/>
        </w:rPr>
        <w:t xml:space="preserve"> (Dz. U. z 2017 r., poz. 1591)</w:t>
      </w:r>
    </w:p>
    <w:p w:rsidR="003A5D15" w:rsidRP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Rozporządzenie Ministra Edukacji Narodowej z dnia 14 kwietnia  1992 r. </w:t>
      </w:r>
      <w:r w:rsidRPr="003A5D15">
        <w:rPr>
          <w:rFonts w:ascii="Times New Roman" w:eastAsia="Times New Roman" w:hAnsi="Times New Roman" w:cs="Times New Roman"/>
          <w:i/>
          <w:iCs/>
          <w:sz w:val="24"/>
          <w:szCs w:val="24"/>
        </w:rPr>
        <w:t>w sprawie warunków i sposobu organizowania nauki religii w publicznych przedszkolach</w:t>
      </w:r>
      <w:r w:rsidRPr="003A5D15">
        <w:rPr>
          <w:rFonts w:ascii="Times New Roman" w:eastAsia="Times New Roman" w:hAnsi="Times New Roman" w:cs="Times New Roman"/>
          <w:i/>
          <w:iCs/>
          <w:sz w:val="24"/>
          <w:szCs w:val="24"/>
        </w:rPr>
        <w:br/>
        <w:t>i szkołach</w:t>
      </w:r>
      <w:r w:rsidRPr="003A5D15">
        <w:rPr>
          <w:rFonts w:ascii="Times New Roman" w:eastAsia="Times New Roman" w:hAnsi="Times New Roman" w:cs="Times New Roman"/>
          <w:sz w:val="24"/>
          <w:szCs w:val="24"/>
        </w:rPr>
        <w:t xml:space="preserve"> (Dz. U. z 1992 r. nr 36, poz. 155 ze zm.),</w:t>
      </w:r>
    </w:p>
    <w:p w:rsidR="003A5D15" w:rsidRDefault="003A5D15" w:rsidP="003A5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Rozporządzenie Ministra Edukacji Narodowej i Sportu z dnia 31 grudnia 2002 r.</w:t>
      </w:r>
      <w:r w:rsidRPr="003A5D15">
        <w:rPr>
          <w:rFonts w:ascii="Times New Roman" w:eastAsia="Times New Roman" w:hAnsi="Times New Roman" w:cs="Times New Roman"/>
          <w:sz w:val="24"/>
          <w:szCs w:val="24"/>
        </w:rPr>
        <w:br/>
      </w:r>
      <w:r w:rsidRPr="003A5D15">
        <w:rPr>
          <w:rFonts w:ascii="Times New Roman" w:eastAsia="Times New Roman" w:hAnsi="Times New Roman" w:cs="Times New Roman"/>
          <w:i/>
          <w:iCs/>
          <w:sz w:val="24"/>
          <w:szCs w:val="24"/>
        </w:rPr>
        <w:t>w sprawie bezpieczeństwa i higieny w publicznych i niepublicznych szkołach</w:t>
      </w:r>
      <w:r w:rsidRPr="003A5D15">
        <w:rPr>
          <w:rFonts w:ascii="Times New Roman" w:eastAsia="Times New Roman" w:hAnsi="Times New Roman" w:cs="Times New Roman"/>
          <w:i/>
          <w:iCs/>
          <w:sz w:val="24"/>
          <w:szCs w:val="24"/>
        </w:rPr>
        <w:br/>
        <w:t>i placówkach</w:t>
      </w:r>
      <w:r w:rsidRPr="003A5D15">
        <w:rPr>
          <w:rFonts w:ascii="Times New Roman" w:eastAsia="Times New Roman" w:hAnsi="Times New Roman" w:cs="Times New Roman"/>
          <w:sz w:val="24"/>
          <w:szCs w:val="24"/>
        </w:rPr>
        <w:t>   (Dz. U. z 2003 r. nr 6, poz. 69 ze zm.).</w:t>
      </w:r>
    </w:p>
    <w:p w:rsidR="00F1287F" w:rsidRPr="00D700E2" w:rsidRDefault="00D700E2" w:rsidP="00F1287F">
      <w:pPr>
        <w:spacing w:before="100" w:beforeAutospacing="1" w:after="100" w:afterAutospacing="1" w:line="240" w:lineRule="auto"/>
        <w:ind w:left="720"/>
        <w:rPr>
          <w:rFonts w:ascii="Times New Roman" w:eastAsia="Times New Roman" w:hAnsi="Times New Roman" w:cs="Times New Roman"/>
          <w:b/>
          <w:sz w:val="24"/>
          <w:szCs w:val="24"/>
        </w:rPr>
      </w:pPr>
      <w:r w:rsidRPr="00D700E2">
        <w:rPr>
          <w:rFonts w:ascii="Times New Roman" w:eastAsia="Times New Roman" w:hAnsi="Times New Roman" w:cs="Times New Roman"/>
          <w:b/>
          <w:sz w:val="24"/>
          <w:szCs w:val="24"/>
        </w:rPr>
        <w:t>2.</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1.Ilekroć w dalszych przepisach jest mowa bez bliższego określenia o:</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przedszkolu – należy przez to rozumieć </w:t>
      </w:r>
      <w:r w:rsidR="00F50E17">
        <w:rPr>
          <w:rFonts w:ascii="Times New Roman" w:eastAsia="Times New Roman" w:hAnsi="Times New Roman" w:cs="Times New Roman"/>
          <w:sz w:val="24"/>
          <w:szCs w:val="24"/>
        </w:rPr>
        <w:t xml:space="preserve">Niepubliczne </w:t>
      </w:r>
      <w:r w:rsidRPr="003A5D15">
        <w:rPr>
          <w:rFonts w:ascii="Times New Roman" w:eastAsia="Times New Roman" w:hAnsi="Times New Roman" w:cs="Times New Roman"/>
          <w:sz w:val="24"/>
          <w:szCs w:val="24"/>
        </w:rPr>
        <w:t xml:space="preserve">Przedszkole </w:t>
      </w:r>
      <w:r w:rsidR="00F50E17">
        <w:rPr>
          <w:rFonts w:ascii="Times New Roman" w:eastAsia="Times New Roman" w:hAnsi="Times New Roman" w:cs="Times New Roman"/>
          <w:sz w:val="24"/>
          <w:szCs w:val="24"/>
        </w:rPr>
        <w:t>Stumilowy Las w Gdyni</w:t>
      </w:r>
    </w:p>
    <w:p w:rsidR="00F50E17" w:rsidRPr="003A5D15" w:rsidRDefault="003A5D15" w:rsidP="00F50E1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0E17">
        <w:rPr>
          <w:rFonts w:ascii="Times New Roman" w:eastAsia="Times New Roman" w:hAnsi="Times New Roman" w:cs="Times New Roman"/>
          <w:sz w:val="24"/>
          <w:szCs w:val="24"/>
        </w:rPr>
        <w:t xml:space="preserve">dyrektorze przedszkola – należy przez to rozumieć Dyrektora </w:t>
      </w:r>
      <w:r w:rsidR="00F50E17">
        <w:rPr>
          <w:rFonts w:ascii="Times New Roman" w:eastAsia="Times New Roman" w:hAnsi="Times New Roman" w:cs="Times New Roman"/>
          <w:sz w:val="24"/>
          <w:szCs w:val="24"/>
        </w:rPr>
        <w:t>Stumilowy Las w Gdyni</w:t>
      </w:r>
    </w:p>
    <w:p w:rsidR="003A5D15" w:rsidRPr="00F50E17"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50E17">
        <w:rPr>
          <w:rFonts w:ascii="Times New Roman" w:eastAsia="Times New Roman" w:hAnsi="Times New Roman" w:cs="Times New Roman"/>
          <w:sz w:val="24"/>
          <w:szCs w:val="24"/>
        </w:rPr>
        <w:t xml:space="preserve">radzie pedagogicznej należy przez to rozumieć Radę Pedagogiczną </w:t>
      </w:r>
      <w:r w:rsidR="00F50E17" w:rsidRPr="00F50E17">
        <w:rPr>
          <w:rFonts w:ascii="Times New Roman" w:eastAsia="Times New Roman" w:hAnsi="Times New Roman" w:cs="Times New Roman"/>
          <w:sz w:val="24"/>
          <w:szCs w:val="24"/>
        </w:rPr>
        <w:t>Stumilowy Las w Gdyni</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organie prowadzącym – należy p</w:t>
      </w:r>
      <w:r w:rsidR="00F50E17">
        <w:rPr>
          <w:rFonts w:ascii="Times New Roman" w:eastAsia="Times New Roman" w:hAnsi="Times New Roman" w:cs="Times New Roman"/>
          <w:sz w:val="24"/>
          <w:szCs w:val="24"/>
        </w:rPr>
        <w:t>rzez to rozumieć Katarzyna Nowacka Stumilowy Las ul. Wielkopolska 303, 81-531 Gdynia</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organie sprawującym nadzór pedagogiczny – na</w:t>
      </w:r>
      <w:r w:rsidR="00F50E17">
        <w:rPr>
          <w:rFonts w:ascii="Times New Roman" w:eastAsia="Times New Roman" w:hAnsi="Times New Roman" w:cs="Times New Roman"/>
          <w:sz w:val="24"/>
          <w:szCs w:val="24"/>
        </w:rPr>
        <w:t>leży przez to rozumieć</w:t>
      </w:r>
      <w:r w:rsidR="00F50E17">
        <w:rPr>
          <w:rFonts w:ascii="Times New Roman" w:eastAsia="Times New Roman" w:hAnsi="Times New Roman" w:cs="Times New Roman"/>
          <w:sz w:val="24"/>
          <w:szCs w:val="24"/>
        </w:rPr>
        <w:br/>
        <w:t xml:space="preserve">Pomorskiego </w:t>
      </w:r>
      <w:r w:rsidRPr="003A5D15">
        <w:rPr>
          <w:rFonts w:ascii="Times New Roman" w:eastAsia="Times New Roman" w:hAnsi="Times New Roman" w:cs="Times New Roman"/>
          <w:sz w:val="24"/>
          <w:szCs w:val="24"/>
        </w:rPr>
        <w:t xml:space="preserve"> Kuratora Oświaty;</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wychowawcy – należy przez to rozumieć nauczyciela, któremu opiece powierzono oddział w przedszkolu</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nauczycielu wspomagającym – należy przez to rozumieć nauczyciela posiadającego kwalifikacje z zakresu pedagogiki specjalnej zatrudnionego w celu współorganizowania kształcenia integracyjnego;</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rodzicach – należy przez to rozumieć także prawnych opiekunów dziecka oraz osoby (podmioty) sprawujące pieczę zastępczą nad dzieckiem;</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wychowankach – należy przez to rozumieć dzieci realizujące wychowanie przedszkolne w </w:t>
      </w:r>
      <w:r w:rsidR="00F50E17">
        <w:rPr>
          <w:rFonts w:ascii="Times New Roman" w:eastAsia="Times New Roman" w:hAnsi="Times New Roman" w:cs="Times New Roman"/>
          <w:sz w:val="24"/>
          <w:szCs w:val="24"/>
        </w:rPr>
        <w:t xml:space="preserve">Niepublicznym </w:t>
      </w:r>
      <w:r w:rsidRPr="003A5D15">
        <w:rPr>
          <w:rFonts w:ascii="Times New Roman" w:eastAsia="Times New Roman" w:hAnsi="Times New Roman" w:cs="Times New Roman"/>
          <w:sz w:val="24"/>
          <w:szCs w:val="24"/>
        </w:rPr>
        <w:t xml:space="preserve">Przedszkolu </w:t>
      </w:r>
      <w:r w:rsidR="00F50E17">
        <w:rPr>
          <w:rFonts w:ascii="Times New Roman" w:eastAsia="Times New Roman" w:hAnsi="Times New Roman" w:cs="Times New Roman"/>
          <w:sz w:val="24"/>
          <w:szCs w:val="24"/>
        </w:rPr>
        <w:t>Las w Gdyni</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ustawie o systemie oświaty – należy przez to rozumieć ustawę z dnia 7 września 1991 r. o systemie oświaty;</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ustawie Prawo oświatowe – należy przez to rozumieć ustawę z dnia 16 grudnia 2016 r. Prawo oświatowe;</w:t>
      </w:r>
    </w:p>
    <w:p w:rsidR="003A5D15" w:rsidRPr="003A5D15" w:rsidRDefault="003A5D15" w:rsidP="003A5D1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Karcie Nauczyciela – należy przez to rozumieć Ustawę z dnia 26 stycznia 1982 r. Karta Nauczyciela;</w:t>
      </w:r>
    </w:p>
    <w:p w:rsidR="003A5D15" w:rsidRDefault="003A5D15" w:rsidP="00F1287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indywidualnym programie edukacyjno-terapeutycznym – należy przez to rozumieć program przygotowany przez nauczycieli dla dziecka objętego kształceniem specjalnym, który dostosowany jest do indywidualnych potrzeb rozwojowych i edukacyjnych oraz jego możliwości psychofizycznych, uwzględniający</w:t>
      </w:r>
      <w:r w:rsidR="00F50E17">
        <w:rPr>
          <w:rFonts w:ascii="Times New Roman" w:eastAsia="Times New Roman" w:hAnsi="Times New Roman" w:cs="Times New Roman"/>
          <w:sz w:val="24"/>
          <w:szCs w:val="24"/>
        </w:rPr>
        <w:t xml:space="preserve"> zalecenia zawarte w orzeczeniu </w:t>
      </w:r>
      <w:r w:rsidRPr="003A5D15">
        <w:rPr>
          <w:rFonts w:ascii="Times New Roman" w:eastAsia="Times New Roman" w:hAnsi="Times New Roman" w:cs="Times New Roman"/>
          <w:sz w:val="24"/>
          <w:szCs w:val="24"/>
        </w:rPr>
        <w:t>o potrzebie kształcenia specjalnego;</w:t>
      </w:r>
    </w:p>
    <w:p w:rsidR="00F1287F" w:rsidRDefault="00F1287F" w:rsidP="00F1287F">
      <w:pPr>
        <w:spacing w:before="100" w:beforeAutospacing="1" w:after="100" w:afterAutospacing="1" w:line="240" w:lineRule="auto"/>
        <w:ind w:left="720"/>
        <w:rPr>
          <w:rFonts w:ascii="Times New Roman" w:eastAsia="Times New Roman" w:hAnsi="Times New Roman" w:cs="Times New Roman"/>
          <w:sz w:val="24"/>
          <w:szCs w:val="24"/>
        </w:rPr>
      </w:pPr>
    </w:p>
    <w:p w:rsidR="00D700E2" w:rsidRDefault="00D700E2" w:rsidP="00F1287F">
      <w:pPr>
        <w:spacing w:before="100" w:beforeAutospacing="1" w:after="100" w:afterAutospacing="1" w:line="240" w:lineRule="auto"/>
        <w:ind w:left="720"/>
        <w:rPr>
          <w:rFonts w:ascii="Times New Roman" w:eastAsia="Times New Roman" w:hAnsi="Times New Roman" w:cs="Times New Roman"/>
          <w:sz w:val="24"/>
          <w:szCs w:val="24"/>
        </w:rPr>
      </w:pPr>
    </w:p>
    <w:p w:rsidR="00D700E2" w:rsidRPr="00D700E2" w:rsidRDefault="00D700E2" w:rsidP="00F1287F">
      <w:pPr>
        <w:spacing w:before="100" w:beforeAutospacing="1" w:after="100" w:afterAutospacing="1" w:line="240" w:lineRule="auto"/>
        <w:ind w:left="720"/>
        <w:rPr>
          <w:rFonts w:ascii="Times New Roman" w:eastAsia="Times New Roman" w:hAnsi="Times New Roman" w:cs="Times New Roman"/>
          <w:b/>
          <w:sz w:val="24"/>
          <w:szCs w:val="24"/>
        </w:rPr>
      </w:pPr>
      <w:r w:rsidRPr="00D700E2">
        <w:rPr>
          <w:rFonts w:ascii="Times New Roman" w:eastAsia="Times New Roman" w:hAnsi="Times New Roman" w:cs="Times New Roman"/>
          <w:b/>
          <w:sz w:val="24"/>
          <w:szCs w:val="24"/>
        </w:rPr>
        <w:lastRenderedPageBreak/>
        <w:t>3.</w:t>
      </w:r>
    </w:p>
    <w:p w:rsidR="003A5D15" w:rsidRPr="00F1287F" w:rsidRDefault="00F50E17" w:rsidP="003A5D15">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Niepubliczne </w:t>
      </w:r>
      <w:r w:rsidR="003A5D15" w:rsidRPr="003A5D15">
        <w:rPr>
          <w:rFonts w:ascii="Times New Roman" w:eastAsia="Times New Roman" w:hAnsi="Times New Roman" w:cs="Times New Roman"/>
          <w:sz w:val="24"/>
          <w:szCs w:val="24"/>
        </w:rPr>
        <w:t xml:space="preserve">Przedszkole </w:t>
      </w:r>
      <w:r>
        <w:rPr>
          <w:rFonts w:ascii="Times New Roman" w:eastAsia="Times New Roman" w:hAnsi="Times New Roman" w:cs="Times New Roman"/>
          <w:sz w:val="24"/>
          <w:szCs w:val="24"/>
        </w:rPr>
        <w:t>Stumilowy Las w Gdyni, ul. Wielkopolska 303</w:t>
      </w:r>
      <w:r w:rsidR="003A5D15" w:rsidRPr="003A5D15">
        <w:rPr>
          <w:rFonts w:ascii="Times New Roman" w:eastAsia="Times New Roman" w:hAnsi="Times New Roman" w:cs="Times New Roman"/>
          <w:sz w:val="24"/>
          <w:szCs w:val="24"/>
        </w:rPr>
        <w:t xml:space="preserve">, zwane dalej „Przedszkolem”, </w:t>
      </w:r>
      <w:r>
        <w:rPr>
          <w:rFonts w:ascii="Times New Roman" w:eastAsia="Times New Roman" w:hAnsi="Times New Roman" w:cs="Times New Roman"/>
          <w:sz w:val="24"/>
          <w:szCs w:val="24"/>
        </w:rPr>
        <w:t>działa od dnia 30.09.2015r.</w:t>
      </w:r>
    </w:p>
    <w:p w:rsidR="00F50E17" w:rsidRPr="00F1287F" w:rsidRDefault="003A5D15" w:rsidP="00F1287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Nazwa przedszkola brzmi: </w:t>
      </w:r>
      <w:r w:rsidR="00F50E17">
        <w:rPr>
          <w:rFonts w:ascii="Times New Roman" w:eastAsia="Times New Roman" w:hAnsi="Times New Roman" w:cs="Times New Roman"/>
          <w:sz w:val="24"/>
          <w:szCs w:val="24"/>
        </w:rPr>
        <w:t>Niepubliczne Przedszkole Stumilowy Las</w:t>
      </w:r>
      <w:r w:rsidRPr="003A5D15">
        <w:rPr>
          <w:rFonts w:ascii="Times New Roman" w:eastAsia="Times New Roman" w:hAnsi="Times New Roman" w:cs="Times New Roman"/>
          <w:sz w:val="24"/>
          <w:szCs w:val="24"/>
        </w:rPr>
        <w:t>.</w:t>
      </w:r>
    </w:p>
    <w:p w:rsidR="003A5D15" w:rsidRPr="00F1287F" w:rsidRDefault="003A5D15" w:rsidP="003A5D15">
      <w:pPr>
        <w:pStyle w:val="Akapitzlist"/>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50E17">
        <w:rPr>
          <w:rFonts w:ascii="Times New Roman" w:eastAsia="Times New Roman" w:hAnsi="Times New Roman" w:cs="Times New Roman"/>
          <w:sz w:val="24"/>
          <w:szCs w:val="24"/>
        </w:rPr>
        <w:t xml:space="preserve">Siedzibą przedszkola jest budynek przy ul. </w:t>
      </w:r>
      <w:r w:rsidR="00F50E17">
        <w:rPr>
          <w:rFonts w:ascii="Times New Roman" w:eastAsia="Times New Roman" w:hAnsi="Times New Roman" w:cs="Times New Roman"/>
          <w:sz w:val="24"/>
          <w:szCs w:val="24"/>
        </w:rPr>
        <w:t>Wielkopolskiej 303 w Gdyni</w:t>
      </w:r>
    </w:p>
    <w:p w:rsidR="00F1287F" w:rsidRDefault="003A5D15" w:rsidP="00F1287F">
      <w:pPr>
        <w:pStyle w:val="Akapitzlist"/>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1287F">
        <w:rPr>
          <w:rFonts w:ascii="Times New Roman" w:eastAsia="Times New Roman" w:hAnsi="Times New Roman" w:cs="Times New Roman"/>
          <w:sz w:val="24"/>
          <w:szCs w:val="24"/>
        </w:rPr>
        <w:t>Organem prowadzącym przedszkole jest</w:t>
      </w:r>
      <w:r w:rsidR="00EB3068">
        <w:rPr>
          <w:rFonts w:ascii="Times New Roman" w:eastAsia="Times New Roman" w:hAnsi="Times New Roman" w:cs="Times New Roman"/>
          <w:sz w:val="24"/>
          <w:szCs w:val="24"/>
        </w:rPr>
        <w:t xml:space="preserve"> Katarzyna</w:t>
      </w:r>
      <w:r w:rsidRPr="00F1287F">
        <w:rPr>
          <w:rFonts w:ascii="Times New Roman" w:eastAsia="Times New Roman" w:hAnsi="Times New Roman" w:cs="Times New Roman"/>
          <w:sz w:val="24"/>
          <w:szCs w:val="24"/>
        </w:rPr>
        <w:t xml:space="preserve"> </w:t>
      </w:r>
      <w:r w:rsidR="00F50E17" w:rsidRPr="00F1287F">
        <w:rPr>
          <w:rFonts w:ascii="Times New Roman" w:eastAsia="Times New Roman" w:hAnsi="Times New Roman" w:cs="Times New Roman"/>
          <w:sz w:val="24"/>
          <w:szCs w:val="24"/>
        </w:rPr>
        <w:t>Nowacka Stumilowy Las</w:t>
      </w:r>
    </w:p>
    <w:p w:rsidR="00F1287F" w:rsidRDefault="003A5D15" w:rsidP="003A5D15">
      <w:pPr>
        <w:pStyle w:val="Akapitzlist"/>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1287F">
        <w:rPr>
          <w:rFonts w:ascii="Times New Roman" w:eastAsia="Times New Roman" w:hAnsi="Times New Roman" w:cs="Times New Roman"/>
          <w:sz w:val="24"/>
          <w:szCs w:val="24"/>
        </w:rPr>
        <w:t xml:space="preserve">Organem sprawującym nadzór pedagogiczny jest </w:t>
      </w:r>
      <w:r w:rsidR="00F50E17" w:rsidRPr="00F1287F">
        <w:rPr>
          <w:rFonts w:ascii="Times New Roman" w:eastAsia="Times New Roman" w:hAnsi="Times New Roman" w:cs="Times New Roman"/>
          <w:sz w:val="24"/>
          <w:szCs w:val="24"/>
        </w:rPr>
        <w:t>Pomorski</w:t>
      </w:r>
      <w:r w:rsidRPr="00F1287F">
        <w:rPr>
          <w:rFonts w:ascii="Times New Roman" w:eastAsia="Times New Roman" w:hAnsi="Times New Roman" w:cs="Times New Roman"/>
          <w:sz w:val="24"/>
          <w:szCs w:val="24"/>
        </w:rPr>
        <w:t xml:space="preserve"> Kurator Oświaty.</w:t>
      </w:r>
    </w:p>
    <w:p w:rsidR="003A5D15" w:rsidRPr="00F1287F" w:rsidRDefault="003A5D15" w:rsidP="003A5D15">
      <w:pPr>
        <w:pStyle w:val="Akapitzlist"/>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1287F">
        <w:rPr>
          <w:rFonts w:ascii="Times New Roman" w:eastAsia="Times New Roman" w:hAnsi="Times New Roman" w:cs="Times New Roman"/>
          <w:sz w:val="24"/>
          <w:szCs w:val="24"/>
        </w:rPr>
        <w:t>Przedszkole używa pieczątek urzędowych w brzmieniu:</w:t>
      </w:r>
    </w:p>
    <w:p w:rsidR="00F1287F" w:rsidRDefault="00F1287F" w:rsidP="00F1287F">
      <w:pPr>
        <w:spacing w:after="0" w:line="240" w:lineRule="auto"/>
        <w:jc w:val="center"/>
        <w:rPr>
          <w:rFonts w:ascii="Times New Roman" w:eastAsia="Times New Roman" w:hAnsi="Times New Roman" w:cs="Times New Roman"/>
          <w:sz w:val="24"/>
          <w:szCs w:val="24"/>
        </w:rPr>
      </w:pPr>
      <w:bookmarkStart w:id="2" w:name="_Toc498338937"/>
      <w:bookmarkEnd w:id="2"/>
      <w:r>
        <w:rPr>
          <w:rFonts w:ascii="Times New Roman" w:eastAsia="Times New Roman" w:hAnsi="Times New Roman" w:cs="Times New Roman"/>
          <w:sz w:val="24"/>
          <w:szCs w:val="24"/>
        </w:rPr>
        <w:t>Stumilowy Las</w:t>
      </w:r>
    </w:p>
    <w:p w:rsidR="00F1287F" w:rsidRDefault="00F1287F" w:rsidP="00F128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Katarzyna Nowacka</w:t>
      </w:r>
    </w:p>
    <w:p w:rsidR="00F1287F" w:rsidRDefault="00F1287F" w:rsidP="00F128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81-531 Gdynia, Wielkopolska 303</w:t>
      </w:r>
    </w:p>
    <w:p w:rsidR="003A5D15" w:rsidRDefault="00F1287F" w:rsidP="00F128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 886-163-290 NIP 957-093-84-52</w:t>
      </w:r>
    </w:p>
    <w:p w:rsidR="00F1287F" w:rsidRPr="003A5D15" w:rsidRDefault="00F1287F" w:rsidP="00F1287F">
      <w:pPr>
        <w:spacing w:after="0" w:line="240" w:lineRule="auto"/>
        <w:jc w:val="center"/>
        <w:rPr>
          <w:rFonts w:ascii="Times New Roman" w:eastAsia="Times New Roman" w:hAnsi="Times New Roman" w:cs="Times New Roman"/>
          <w:sz w:val="24"/>
          <w:szCs w:val="24"/>
        </w:rPr>
      </w:pPr>
    </w:p>
    <w:p w:rsidR="003A5D15" w:rsidRPr="0038133F" w:rsidRDefault="003A5D15" w:rsidP="00F1287F">
      <w:pPr>
        <w:spacing w:after="0" w:line="240" w:lineRule="auto"/>
        <w:rPr>
          <w:rFonts w:ascii="Times New Roman" w:eastAsia="Times New Roman" w:hAnsi="Times New Roman" w:cs="Times New Roman"/>
          <w:sz w:val="28"/>
          <w:szCs w:val="28"/>
        </w:rPr>
      </w:pPr>
      <w:r w:rsidRPr="0038133F">
        <w:rPr>
          <w:rFonts w:ascii="Times New Roman" w:eastAsia="Times New Roman" w:hAnsi="Times New Roman" w:cs="Times New Roman"/>
          <w:b/>
          <w:bCs/>
          <w:sz w:val="28"/>
          <w:szCs w:val="28"/>
        </w:rPr>
        <w:t>Rozdział 2</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3" w:name="_Toc498338938"/>
      <w:bookmarkEnd w:id="3"/>
      <w:r w:rsidRPr="0038133F">
        <w:rPr>
          <w:rFonts w:ascii="Times New Roman" w:eastAsia="Times New Roman" w:hAnsi="Times New Roman" w:cs="Times New Roman"/>
          <w:b/>
          <w:bCs/>
          <w:sz w:val="28"/>
          <w:szCs w:val="28"/>
        </w:rPr>
        <w:t>Cele i zadania przedszkola</w:t>
      </w:r>
    </w:p>
    <w:p w:rsidR="003A5D15" w:rsidRPr="003A5D15" w:rsidRDefault="003A5D15" w:rsidP="00F1287F">
      <w:pPr>
        <w:spacing w:before="100" w:beforeAutospacing="1" w:after="100" w:afterAutospacing="1" w:line="240" w:lineRule="auto"/>
        <w:rPr>
          <w:rFonts w:ascii="Times New Roman" w:eastAsia="Times New Roman" w:hAnsi="Times New Roman" w:cs="Times New Roman"/>
          <w:sz w:val="24"/>
          <w:szCs w:val="24"/>
        </w:rPr>
      </w:pPr>
    </w:p>
    <w:p w:rsidR="003A5D15" w:rsidRPr="003A5D15" w:rsidRDefault="003A5D15" w:rsidP="003A5D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pełni funkcję opiekuńczą, wychowawczą i kształcącą. Zapewnia dzieciom możliwość wspólnej zabawy i nauki w warunkach bezpiecznych, przyjaznych</w:t>
      </w:r>
      <w:r w:rsidRPr="003A5D15">
        <w:rPr>
          <w:rFonts w:ascii="Times New Roman" w:eastAsia="Times New Roman" w:hAnsi="Times New Roman" w:cs="Times New Roman"/>
          <w:sz w:val="24"/>
          <w:szCs w:val="24"/>
        </w:rPr>
        <w:br/>
        <w:t>i dostosowanych do ich potrzeb rozwojowych.</w:t>
      </w:r>
    </w:p>
    <w:p w:rsidR="003A5D15" w:rsidRPr="003A5D15" w:rsidRDefault="003A5D15" w:rsidP="003A5D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Celem przedszkola jest: </w:t>
      </w:r>
    </w:p>
    <w:p w:rsidR="003A5D15" w:rsidRPr="003A5D15" w:rsidRDefault="003A5D15" w:rsidP="003A5D15">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przygotowanie dziecka do podjęcia nauki na pierwszym etapie edukacji (osiągnięcia dojrzałości szkolnej) poprzez wsparcie jego całościowego rozwoju</w:t>
      </w:r>
      <w:r w:rsidRPr="003A5D15">
        <w:rPr>
          <w:rFonts w:ascii="Times New Roman" w:eastAsia="Times New Roman" w:hAnsi="Times New Roman" w:cs="Times New Roman"/>
          <w:sz w:val="24"/>
          <w:szCs w:val="24"/>
        </w:rPr>
        <w:br/>
        <w:t>w procesie opieki, wychowania i nauczania – uczenia się. Umożliwienie dziecku odkrywania własnych możliwości, sensu działania oraz gromadzenia doświadczeń</w:t>
      </w:r>
      <w:r w:rsidRPr="003A5D15">
        <w:rPr>
          <w:rFonts w:ascii="Times New Roman" w:eastAsia="Times New Roman" w:hAnsi="Times New Roman" w:cs="Times New Roman"/>
          <w:sz w:val="24"/>
          <w:szCs w:val="24"/>
        </w:rPr>
        <w:br/>
        <w:t>na drodze prowadzącej do prawdy, dobra i piękna.</w:t>
      </w:r>
    </w:p>
    <w:p w:rsidR="003A5D15" w:rsidRPr="003A5D15" w:rsidRDefault="003A5D15" w:rsidP="003A5D15">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Integracja dzieci niepełnosprawnych ze środowiskiem społecznym, rozumiana jako włączenie dzieci z zaburzeniami rozwoju w życie grupy rówieśniczej na zasadzie równości praw i obowiązków oraz stworzenia warunków do pracy nad przekraczaniem barier.</w:t>
      </w:r>
    </w:p>
    <w:p w:rsidR="003A5D15" w:rsidRPr="003A5D15" w:rsidRDefault="003A5D15" w:rsidP="003A5D1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Cele te są realizowane poprzez następujące zadania:</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Wspieranie wielokierunkowej aktywności dziecka poprzez organizację warunków sprzyjających nabywaniu doświadczeń w fizycznym, emocjonalnym, społecznym</w:t>
      </w:r>
      <w:r w:rsidRPr="003A5D15">
        <w:rPr>
          <w:rFonts w:ascii="Times New Roman" w:eastAsia="Times New Roman" w:hAnsi="Times New Roman" w:cs="Times New Roman"/>
          <w:sz w:val="24"/>
          <w:szCs w:val="24"/>
        </w:rPr>
        <w:br/>
        <w:t>i poznawczym obszarze jego rozwoju;</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warunków umożliwiających dzieciom swobodny rozwój, zabawę</w:t>
      </w:r>
      <w:r w:rsidRPr="003A5D15">
        <w:rPr>
          <w:rFonts w:ascii="Times New Roman" w:eastAsia="Times New Roman" w:hAnsi="Times New Roman" w:cs="Times New Roman"/>
          <w:sz w:val="24"/>
          <w:szCs w:val="24"/>
        </w:rPr>
        <w:br/>
        <w:t>i odpoczynek w poczuciu bezpieczeństwa;</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Wspieranie aktywności dziecka podnoszącej poziom integracji sensorycznej</w:t>
      </w:r>
      <w:r w:rsidRPr="003A5D15">
        <w:rPr>
          <w:rFonts w:ascii="Times New Roman" w:eastAsia="Times New Roman" w:hAnsi="Times New Roman" w:cs="Times New Roman"/>
          <w:sz w:val="24"/>
          <w:szCs w:val="24"/>
        </w:rPr>
        <w:br/>
        <w:t>i umiejętności korzystania z rozwijających się procesów poznawczych;</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Dobór treści adekwatnych do poziomu rozwoju dziecka, możliwości percepcyjnych</w:t>
      </w:r>
      <w:r w:rsidRPr="003A5D15">
        <w:rPr>
          <w:rFonts w:ascii="Times New Roman" w:eastAsia="Times New Roman" w:hAnsi="Times New Roman" w:cs="Times New Roman"/>
          <w:sz w:val="24"/>
          <w:szCs w:val="24"/>
        </w:rPr>
        <w:br/>
        <w:t>i rozumowania, z poszanowaniem indywidualnych potrzeb i zainteresowań;</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Wzmacnianie poczucia wartości, indywidualność, oryginalność dziecka oraz potrzeby tworzenia relacji osobowych i uczestnictwa w grupie;</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sytuacji sprzyjających rozwojowi nawyków i zachowań prowadzących</w:t>
      </w:r>
      <w:r w:rsidRPr="003A5D15">
        <w:rPr>
          <w:rFonts w:ascii="Times New Roman" w:eastAsia="Times New Roman" w:hAnsi="Times New Roman" w:cs="Times New Roman"/>
          <w:sz w:val="24"/>
          <w:szCs w:val="24"/>
        </w:rPr>
        <w:br/>
        <w:t>do samodzielności, dbania o zdrowie, sprawność ruchową i bezpieczeństwo, w tym bezpieczeństwo w ruchu drogowym;</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Przygotowywanie do rozumienia emocji, uczuć własnych i innych ludzi oraz dbanie</w:t>
      </w:r>
      <w:r w:rsidRPr="003A5D15">
        <w:rPr>
          <w:rFonts w:ascii="Times New Roman" w:eastAsia="Times New Roman" w:hAnsi="Times New Roman" w:cs="Times New Roman"/>
          <w:sz w:val="24"/>
          <w:szCs w:val="24"/>
        </w:rPr>
        <w:br/>
        <w:t>o zdrowie psychiczne, realizowane m.in. z wykorzystaniem naturalnych sytuacji, pojawiających się w przedszkolu oraz sytuacji zadaniowych;</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sytuacji edukacyjnych budujących wrażliwość dziecka, w tym wrażliwość estetyczną, w odniesieniu do wielu sfer aktywności człowieka: mowy, zachowania, ruchu, środowiska, ubioru, muzyki, tańca, śpiewu, teatru, plastyki;</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warunków pozwalających na bezpieczną, samodzielną eksplorację otaczającej dziecko przyrody;</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warunków umożliwiających bezpieczną, samodzielną eksplorację elementów techniki w otoczeniu, konstruowania, majsterkowania, prezentowania wytworów pracy;</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Współdziałanie z rodzicami, różnymi środowiskami, organizacjami i instytucjami, uznanymi przez rodziców za źródło istotnych wartości, na rzecz rozwoju dziecka;</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Systematyczne uzupełnianie za zgodą rodziców realizowanych treści wychowawczych o nowe zagadnienia, wynikające z pojawienia się w otoczeniu dziecka zmian i zjawisk istotnych dla jego bezpieczeństwa i harmonijnego rozwoju;</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Systematyczne wspieranie rozwoju mechanizmów uczenia się dziecka, prowadzące do osiągnięcia przez nie poziomu umożliwiającego podjęcie nauki w szkole;</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zajęć – zgodnie z potrzebami – umożliwiających dziecku poznawanie kultury i języka mniejszości narodowej lub etnicznej;</w:t>
      </w:r>
    </w:p>
    <w:p w:rsidR="003A5D15" w:rsidRPr="003A5D15" w:rsidRDefault="003A5D15" w:rsidP="003A5D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sytuacji edukacyjnych sprzyjających budowaniu zainteresowania dziecka językiem obcym nowożytnym, chęci poznawania innych kultur.</w:t>
      </w:r>
    </w:p>
    <w:p w:rsidR="003A5D15" w:rsidRPr="00D700E2" w:rsidRDefault="00D700E2" w:rsidP="00F1287F">
      <w:pPr>
        <w:spacing w:before="100" w:beforeAutospacing="1" w:after="100" w:afterAutospacing="1" w:line="240" w:lineRule="auto"/>
        <w:ind w:left="720"/>
        <w:rPr>
          <w:rFonts w:ascii="Times New Roman" w:eastAsia="Times New Roman" w:hAnsi="Times New Roman" w:cs="Times New Roman"/>
          <w:b/>
          <w:sz w:val="24"/>
          <w:szCs w:val="24"/>
        </w:rPr>
      </w:pPr>
      <w:r w:rsidRPr="00D700E2">
        <w:rPr>
          <w:rFonts w:ascii="Times New Roman" w:eastAsia="Times New Roman" w:hAnsi="Times New Roman" w:cs="Times New Roman"/>
          <w:b/>
          <w:sz w:val="24"/>
          <w:szCs w:val="24"/>
        </w:rPr>
        <w:t>4.</w:t>
      </w:r>
    </w:p>
    <w:p w:rsidR="003A5D15" w:rsidRPr="003A5D15" w:rsidRDefault="003A5D15" w:rsidP="003A5D1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udziela pomocy psychologiczno-pedagogicznej.</w:t>
      </w:r>
    </w:p>
    <w:p w:rsidR="003A5D15" w:rsidRPr="003A5D15" w:rsidRDefault="003A5D15" w:rsidP="003A5D1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psychologiczno-pedagogiczną organizuje dyrektor.</w:t>
      </w:r>
    </w:p>
    <w:p w:rsidR="003A5D15" w:rsidRPr="003A5D15" w:rsidRDefault="003A5D15" w:rsidP="003A5D1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psychologiczno-pedagogiczna prowadzona w przedszkolu polega w szczególności na:</w:t>
      </w:r>
    </w:p>
    <w:p w:rsidR="003A5D15" w:rsidRPr="003A5D15" w:rsidRDefault="003A5D15" w:rsidP="003A5D1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Rozpoznawaniu i zaspakajaniu indywidualnych potrzeb rozwojowych i edukacyjnych dziecka; </w:t>
      </w:r>
    </w:p>
    <w:p w:rsidR="003A5D15" w:rsidRPr="003A5D15" w:rsidRDefault="003A5D15" w:rsidP="003A5D15">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Rozpoznawaniu indywidualnych możliwości psychofizycznych oraz czynników środowiskowych wpływających na funkcjonowanie dziecka w przedszkolu;</w:t>
      </w:r>
    </w:p>
    <w:p w:rsidR="003A5D15" w:rsidRPr="003A5D15" w:rsidRDefault="003A5D15" w:rsidP="003A5D15">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Wspieraniu potencjału rozwojowego dziecka;</w:t>
      </w:r>
    </w:p>
    <w:p w:rsidR="003A5D15" w:rsidRPr="003A5D15" w:rsidRDefault="003A5D15" w:rsidP="003A5D15">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Stwarzaniu warunków do aktywnego i pełnego uczestnictwa wychowanków w życiu przedszkola oraz w środowisku społecznym.</w:t>
      </w:r>
    </w:p>
    <w:p w:rsidR="003A5D15" w:rsidRPr="003A5D15" w:rsidRDefault="003A5D15" w:rsidP="003A5D15">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Wspieraniu rodziców i nauczycieli w rozwiązywaniu problemów wychowawczych</w:t>
      </w:r>
      <w:r w:rsidRPr="003A5D15">
        <w:rPr>
          <w:rFonts w:ascii="Times New Roman" w:eastAsia="Times New Roman" w:hAnsi="Times New Roman" w:cs="Times New Roman"/>
          <w:sz w:val="24"/>
          <w:szCs w:val="24"/>
        </w:rPr>
        <w:br/>
        <w:t>i dydaktycznych;</w:t>
      </w:r>
    </w:p>
    <w:p w:rsidR="003A5D15" w:rsidRPr="003A5D15" w:rsidRDefault="003A5D15" w:rsidP="003A5D15">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Rozwijaniu umiejętności wychowawczych nauczycieli oraz rodziców.</w:t>
      </w:r>
    </w:p>
    <w:p w:rsidR="003A5D15" w:rsidRPr="003A5D15" w:rsidRDefault="003A5D15" w:rsidP="003A5D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Pomocy psychologiczno-pedagogicznej w przedszkolu udzielają dzieciom nauczyciele, wychowawcy oraz specjaliści wykonujący w przedszkolu zadania z zakresu pomocy psychologiczno-pedagogicznej, w szczególności psycholodzy, pedagodzy, logopedzi</w:t>
      </w:r>
      <w:r w:rsidRPr="003A5D15">
        <w:rPr>
          <w:rFonts w:ascii="Times New Roman" w:eastAsia="Times New Roman" w:hAnsi="Times New Roman" w:cs="Times New Roman"/>
          <w:sz w:val="24"/>
          <w:szCs w:val="24"/>
        </w:rPr>
        <w:br/>
        <w:t>i terapeuci pedagogiczni zwani dalej „specjalistami”.</w:t>
      </w:r>
    </w:p>
    <w:p w:rsidR="003A5D15" w:rsidRPr="003A5D15" w:rsidRDefault="003A5D15" w:rsidP="003A5D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psychologiczno-pedagogiczna udzielana jest przez nauczycieli w trakcie bieżącej pracy z dzieckiem oraz przez zintegrowane działania nauczycieli i specjalistów, a także</w:t>
      </w:r>
      <w:r w:rsidRPr="003A5D15">
        <w:rPr>
          <w:rFonts w:ascii="Times New Roman" w:eastAsia="Times New Roman" w:hAnsi="Times New Roman" w:cs="Times New Roman"/>
          <w:sz w:val="24"/>
          <w:szCs w:val="24"/>
        </w:rPr>
        <w:br/>
        <w:t>w formie:</w:t>
      </w:r>
    </w:p>
    <w:p w:rsidR="003A5D15" w:rsidRPr="003A5D15" w:rsidRDefault="003A5D15" w:rsidP="003A5D1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Zajęć rozwijających uzdolnienia;</w:t>
      </w:r>
    </w:p>
    <w:p w:rsidR="003A5D15" w:rsidRPr="003A5D15" w:rsidRDefault="003A5D15" w:rsidP="003A5D1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Zajęć specjalistycznych w formie:</w:t>
      </w:r>
    </w:p>
    <w:p w:rsidR="003A5D15" w:rsidRPr="003A5D15" w:rsidRDefault="003A5D15" w:rsidP="003A5D1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Zajęć korekcyjno-kompensacyjnych;</w:t>
      </w:r>
    </w:p>
    <w:p w:rsidR="003A5D15" w:rsidRPr="003A5D15" w:rsidRDefault="003A5D15" w:rsidP="003A5D1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Zajęć logopedycznych;</w:t>
      </w:r>
    </w:p>
    <w:p w:rsidR="003A5D15" w:rsidRPr="003A5D15" w:rsidRDefault="003A5D15" w:rsidP="003A5D1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Zajęć rozwijających kompetencje emocjonalno-społeczne;</w:t>
      </w:r>
    </w:p>
    <w:p w:rsidR="003A5D15" w:rsidRPr="003A5D15" w:rsidRDefault="003A5D15" w:rsidP="003A5D1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Innych zajęć o charakterze terapeutycznym;</w:t>
      </w:r>
    </w:p>
    <w:p w:rsidR="003A5D15" w:rsidRPr="003A5D15" w:rsidRDefault="003A5D15" w:rsidP="003A5D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Zindywidualizowanej ścieżki realizacji obowiązkowego rocznego przygotowania przedszkolnego;</w:t>
      </w:r>
    </w:p>
    <w:p w:rsidR="003A5D15" w:rsidRPr="003A5D15" w:rsidRDefault="003A5D15" w:rsidP="003A5D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Porad i konsultacji.</w:t>
      </w:r>
    </w:p>
    <w:p w:rsidR="003A5D15" w:rsidRPr="003A5D15" w:rsidRDefault="003A5D15" w:rsidP="003A5D1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zadań nauczycieli, wychowawców i specjalistów w przedszkolu należy</w:t>
      </w:r>
      <w:r w:rsidRPr="003A5D15">
        <w:rPr>
          <w:rFonts w:ascii="Times New Roman" w:eastAsia="Times New Roman" w:hAnsi="Times New Roman" w:cs="Times New Roman"/>
          <w:sz w:val="24"/>
          <w:szCs w:val="24"/>
        </w:rPr>
        <w:br/>
        <w:t>w szczególności:</w:t>
      </w:r>
    </w:p>
    <w:p w:rsidR="003A5D15" w:rsidRPr="003A5D15" w:rsidRDefault="003A5D15" w:rsidP="003A5D1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Rozpoznawanie indywidualnych potrzeb rozwojowych i edukacyjnych oraz możliwości psychofizycznych wychowanków;</w:t>
      </w:r>
    </w:p>
    <w:p w:rsidR="003A5D15" w:rsidRPr="003A5D15" w:rsidRDefault="003A5D15" w:rsidP="003A5D1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Określanie mocnych stron, predyspozycji, zainteresowań i uzdolnień dzieci;</w:t>
      </w:r>
    </w:p>
    <w:p w:rsidR="003A5D15" w:rsidRPr="003A5D15" w:rsidRDefault="003A5D15" w:rsidP="003A5D1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Rozpoznawanie przyczyn niepowodzeń edukacyjnych lub trudności w funkcjonowaniu dziecka, w tym barier i ograniczeń utrudniających funkcjonowanie dziecka i ich uczestnictwo w życiu przedszkola;</w:t>
      </w:r>
    </w:p>
    <w:p w:rsidR="003A5D15" w:rsidRPr="003A5D15" w:rsidRDefault="003A5D15" w:rsidP="003A5D1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Podejmowanie działań sprzyjających rozwojowi kompetencji oraz potencjału wychowanków w celu podnoszenia efektywności uczenia się i poprawy ich funkcjonowania;</w:t>
      </w:r>
    </w:p>
    <w:p w:rsidR="003A5D15" w:rsidRPr="003A5D15" w:rsidRDefault="003A5D15" w:rsidP="003A5D1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Współpraca z poradnią w procesie diagnostycznym i post diagnostycznym,</w:t>
      </w:r>
      <w:r w:rsidRPr="003A5D15">
        <w:rPr>
          <w:rFonts w:ascii="Times New Roman" w:eastAsia="Times New Roman" w:hAnsi="Times New Roman" w:cs="Times New Roman"/>
          <w:sz w:val="24"/>
          <w:szCs w:val="24"/>
        </w:rPr>
        <w:br/>
        <w:t>w szczególności w zakresie oceny funkcjonowania dziecka, barier i ograniczeń</w:t>
      </w:r>
      <w:r w:rsidRPr="003A5D15">
        <w:rPr>
          <w:rFonts w:ascii="Times New Roman" w:eastAsia="Times New Roman" w:hAnsi="Times New Roman" w:cs="Times New Roman"/>
          <w:sz w:val="24"/>
          <w:szCs w:val="24"/>
        </w:rPr>
        <w:br/>
        <w:t>w środowisku utrudniających funkcjonowanie i uczestnictwo w życiu przedszkola oraz efektów działań podejmowanych w celu poprawy funkcjonowania wychowanka oraz planowania dalszych działań.</w:t>
      </w:r>
    </w:p>
    <w:p w:rsidR="003A5D15" w:rsidRPr="003A5D15" w:rsidRDefault="003A5D15" w:rsidP="003A5D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Nauczyciele, wychowawcy oraz specjaliści w przedszkolu prowadzą w szczególności:</w:t>
      </w:r>
    </w:p>
    <w:p w:rsidR="003A5D15" w:rsidRPr="003A5D15" w:rsidRDefault="003A5D15" w:rsidP="003A5D1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Obserwację pedagogiczną mającą na celu wczesne rozpoznanie u dziecka dysharmonii rozwojowych i podjęcie wczesnej interwencji,</w:t>
      </w:r>
    </w:p>
    <w:p w:rsidR="003A5D15" w:rsidRPr="003A5D15" w:rsidRDefault="003A5D15" w:rsidP="003A5D1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Obserwację pedagogiczną zakończoną analizą i oceną gotowości dziecka</w:t>
      </w:r>
      <w:r w:rsidRPr="003A5D15">
        <w:rPr>
          <w:rFonts w:ascii="Times New Roman" w:eastAsia="Times New Roman" w:hAnsi="Times New Roman" w:cs="Times New Roman"/>
          <w:sz w:val="24"/>
          <w:szCs w:val="24"/>
        </w:rPr>
        <w:br/>
        <w:t>do podjęcia nauki w szkole (diagnoza przedszkolna) w przypadku dzieci realizujących obowiązkowe roczne przygotowanie przedszkolne</w:t>
      </w:r>
    </w:p>
    <w:p w:rsidR="003A5D15" w:rsidRPr="003A5D15" w:rsidRDefault="003A5D15" w:rsidP="003A5D1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Pomoc psychologiczno-pedagogiczna jest udzielana z inicjatywy:</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Rodziców dziecka;</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Dyrektora;</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Nauczyciela, wychowawcy lub specjalisty, prowadzących zajęcia z dzieckiem;</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Poradni Psychologiczno – Pedagogicznej</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Pomocy nauczyciela;</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Pracownika socjalnego;</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Asystenta rodziny;</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Kuratora sądowego;</w:t>
      </w:r>
    </w:p>
    <w:p w:rsidR="003A5D15" w:rsidRPr="003A5D15" w:rsidRDefault="003A5D15" w:rsidP="003A5D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Organizacji pozarządowej, innej instytucji lub podmiotu działających na rzecz rodziny, dzieci i młodzieży.</w:t>
      </w:r>
    </w:p>
    <w:p w:rsidR="003A5D15" w:rsidRPr="003A5D15" w:rsidRDefault="003A5D15" w:rsidP="003A5D1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Pomoc psychologiczno-pedagogiczna udzielana jest w szczególności dzieciom: </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Niepełnosprawnym;</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Niedostosowanym społecznie;</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Zagrożonym niedostosowaniem społecznym;</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zaburzeniami zachowania lub emocji;</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Ze szczególnymi uzdolnieniami;</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Ze specyficznymi trudnościami w uczeniu się;</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deficytami kompetencji i zaburzeniami sprawności językowej;</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Przewlekle chorym;</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Które doświadczyły sytuacji kryzysowych i traumatycznych;</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niepowodzeniami edukacyjnymi;</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zaniedbaniami środowiskowymi, wynikającymi z trudnych warunków bytowych dziecka i rodziny, ze sposobu spędzania czasu wolnego;</w:t>
      </w:r>
    </w:p>
    <w:p w:rsidR="003A5D15" w:rsidRPr="003A5D15" w:rsidRDefault="003A5D15" w:rsidP="003A5D15">
      <w:pPr>
        <w:numPr>
          <w:ilvl w:val="1"/>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trudnościami adaptacyjnymi wynikającymi z różnic kulturowych lub zmiany środowiska edukacyjnego, lub z wcześniejszego kształcenia za granicą.</w:t>
      </w:r>
    </w:p>
    <w:p w:rsidR="003A5D15" w:rsidRPr="003A5D15" w:rsidRDefault="003A5D15" w:rsidP="003A5D1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stwierdzenia, że dziecko ze względu na potrzeby rozwojowe lub edukacyjne oraz możliwości psychofizyczne wymaga objęcia pomocą psychologiczno-pedagogiczną, wychowawca, nauczyciel lub specjalista niezwłocznie udzielają tej pomocy w trakcie bieżącej pracy z dzieckiem i informują o tym dyrektora.</w:t>
      </w:r>
    </w:p>
    <w:p w:rsidR="003A5D15" w:rsidRPr="003A5D15" w:rsidRDefault="003A5D15" w:rsidP="003A5D1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informuje pozostałych nauczycieli oraz specjalistów o potrzebie objęcia dziecka pomocą psychologiczno-pedagogiczną oraz we współpracy z wychowawcą, nauczycielami i specjalistami planuje i koordynuje tę pomoc w ramach zintegrowanych działań wychowawcy, nauczycieli i specjalistów oraz w trakcie bieżącej pracy z dzieckiem.</w:t>
      </w:r>
    </w:p>
    <w:p w:rsidR="003A5D15" w:rsidRPr="003A5D15" w:rsidRDefault="003A5D15" w:rsidP="003A5D1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psychologiczno-pedagogiczna dla dziecka jest organizowana i udzielana</w:t>
      </w:r>
      <w:r w:rsidRPr="003A5D15">
        <w:rPr>
          <w:rFonts w:ascii="Times New Roman" w:eastAsia="Times New Roman" w:hAnsi="Times New Roman" w:cs="Times New Roman"/>
          <w:sz w:val="24"/>
          <w:szCs w:val="24"/>
        </w:rPr>
        <w:br/>
        <w:t>we współpracy z:</w:t>
      </w:r>
    </w:p>
    <w:p w:rsidR="003A5D15" w:rsidRPr="003A5D15" w:rsidRDefault="003A5D15" w:rsidP="003A5D1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Rodzicami dzieci;</w:t>
      </w:r>
    </w:p>
    <w:p w:rsidR="003A5D15" w:rsidRPr="003A5D15" w:rsidRDefault="003A5D15" w:rsidP="003A5D1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Poradniami psychologiczno-pedagogicznymi, w tym poradniami specjalistycznymi,</w:t>
      </w:r>
    </w:p>
    <w:p w:rsidR="003A5D15" w:rsidRPr="003A5D15" w:rsidRDefault="003A5D15" w:rsidP="003A5D1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Placówkami doskonalenia nauczycieli;</w:t>
      </w:r>
    </w:p>
    <w:p w:rsidR="003A5D15" w:rsidRPr="003A5D15" w:rsidRDefault="003A5D15" w:rsidP="003A5D1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Innymi przedszkolami, szkołami i placówkami;</w:t>
      </w:r>
    </w:p>
    <w:p w:rsidR="003A5D15" w:rsidRPr="003A5D15" w:rsidRDefault="003A5D15" w:rsidP="003A5D1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Organizacjami pozarządowymi oraz innymi instytucjami i podmiotami działającymi</w:t>
      </w:r>
      <w:r w:rsidRPr="003A5D15">
        <w:rPr>
          <w:rFonts w:ascii="Times New Roman" w:eastAsia="Times New Roman" w:hAnsi="Times New Roman" w:cs="Times New Roman"/>
          <w:sz w:val="24"/>
          <w:szCs w:val="24"/>
        </w:rPr>
        <w:br/>
        <w:t>na rzecz rodziny, dzieci i młodzieży.</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organizuje również pomoc psychologiczno-pedagogiczną dla rodziców dziecka i nauczycieli w formie porad, konsultacji, warsztatów i szkoleń.</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Porady, warsztaty i szkolenia dla rodziców prowadzą wychowawcy, nauczyciele  i specjaliści.</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Wsparcie merytoryczne dla nauczycieli i specjalistów udzielających pomocy psychologiczno-pedagogicznej, na wniosek dyrektora zapewniają poradnie oraz placówki doskonalenia nauczycieli.</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psychologiczno-pedagogiczna udzielana rodzicom dziecka, nauczycielom polega na wspieraniu rodziców i nauczycieli w rozwiazywaniu problemów wychowawczych</w:t>
      </w:r>
      <w:r w:rsidRPr="003A5D15">
        <w:rPr>
          <w:rFonts w:ascii="Times New Roman" w:eastAsia="Times New Roman" w:hAnsi="Times New Roman" w:cs="Times New Roman"/>
          <w:sz w:val="24"/>
          <w:szCs w:val="24"/>
        </w:rPr>
        <w:br/>
        <w:t>i dydaktycznych oraz rozwijaniu ich umiejętności wychowawczych w celu zwiększenia efektywności pomocy udzielanej dziecku.</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 potrzebie objęcia dziecka pomocą psychologiczno-pedagogiczną informuje się rodziców dziecka.</w:t>
      </w:r>
    </w:p>
    <w:p w:rsidR="003A5D15" w:rsidRPr="003A5D15"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Korzystanie z pomocy psychologiczno-pedagogicznej jest dobrowolne i nieodpłatne.</w:t>
      </w:r>
    </w:p>
    <w:p w:rsidR="003A5D15" w:rsidRPr="00D700E2" w:rsidRDefault="003A5D15" w:rsidP="003A5D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 ustalonych dla dziecka formach, okresie udzielania pomocy psychologiczno–pedagogicznej oraz wymiarze godzin, w których poszczególne formy będą realizowane niezwłocznie zawiadamia się rodzica w formie pisemnej. Rodzic własnoręcznym podpisem potwierdza otrzymanie informacji.</w:t>
      </w:r>
    </w:p>
    <w:p w:rsidR="003A5D15" w:rsidRPr="00D700E2" w:rsidRDefault="003A5D15" w:rsidP="003A5D1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Objęcie dziecka zajęciami specjalistycznymi wymaga zgody rodzica.</w:t>
      </w:r>
    </w:p>
    <w:p w:rsidR="003A5D15" w:rsidRPr="00D700E2" w:rsidRDefault="003A5D15" w:rsidP="003A5D1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 ma prawo do odmowy świadczenia pomocy psychologiczno-pedagogicznej swojemu dziecku.</w:t>
      </w:r>
    </w:p>
    <w:p w:rsidR="003A5D15" w:rsidRPr="00D700E2" w:rsidRDefault="003A5D15" w:rsidP="003A5D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Wychowawca grupy jest koordynatorem wszelkich działań związanych z organizacją i świadczeniem pomocy psychologiczno – pedagogicznej swoim wychowankom.     </w:t>
      </w:r>
      <w:r w:rsidRPr="00D700E2">
        <w:rPr>
          <w:rFonts w:ascii="Times New Roman" w:eastAsia="Times New Roman" w:hAnsi="Times New Roman" w:cs="Times New Roman"/>
          <w:sz w:val="24"/>
          <w:szCs w:val="24"/>
        </w:rPr>
        <w:t>                                   </w:t>
      </w:r>
    </w:p>
    <w:p w:rsidR="003A5D15" w:rsidRPr="00D700E2" w:rsidRDefault="003A5D15" w:rsidP="003A5D1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Każdy nauczyciel oraz specjalista zatrudniony w przedszkolu ma obowiązek włączyć się w realizację zintegrowanych, wspólnie wypracowanych form i metod wspierania dziecka.</w:t>
      </w:r>
    </w:p>
    <w:p w:rsidR="003A5D15" w:rsidRPr="00D700E2" w:rsidRDefault="003A5D15" w:rsidP="003A5D1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gdy pomimo udzielanej pomocy psychologiczno-pedagogicznej nie nastąpiła poprawa w funkcjonowaniu dziecka w przedszkolu, dyrektor, za zgodą rodziców, występuje do poradni psychologiczno-pedagogicznej o przeprowadzenie diagnozy  i wskazanie rozwiązania problemu.</w:t>
      </w:r>
    </w:p>
    <w:p w:rsidR="003A5D15" w:rsidRPr="003A5D15" w:rsidRDefault="003A5D15" w:rsidP="003A5D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Zajęcia udzielane w ramach pomocy psychologiczno-pedagogicznej dla dzieci 3-4 letnich trwają ok. 15 min., a dla dzieci 5-6 letnich ok 30 min. z zachowaniem </w:t>
      </w:r>
      <w:r w:rsidR="00F1287F">
        <w:rPr>
          <w:rFonts w:ascii="Times New Roman" w:eastAsia="Times New Roman" w:hAnsi="Times New Roman" w:cs="Times New Roman"/>
          <w:sz w:val="24"/>
          <w:szCs w:val="24"/>
        </w:rPr>
        <w:t xml:space="preserve">ustalonego </w:t>
      </w:r>
      <w:r w:rsidRPr="003A5D15">
        <w:rPr>
          <w:rFonts w:ascii="Times New Roman" w:eastAsia="Times New Roman" w:hAnsi="Times New Roman" w:cs="Times New Roman"/>
          <w:sz w:val="24"/>
          <w:szCs w:val="24"/>
        </w:rPr>
        <w:t>dla dziecka łącznego czasu tych zajęć.</w:t>
      </w:r>
    </w:p>
    <w:p w:rsidR="003A5D15" w:rsidRPr="003A5D15" w:rsidRDefault="003A5D15" w:rsidP="003A5D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Zajęcia rozwijające uzdolnienia, zajęcia korekcyjno-kompensacyjne oraz inne zajęcia specjalistyczne prowadzą specjaliści posiadający kwalifikacje odpowiednie do rodzaju zajęć.</w:t>
      </w:r>
    </w:p>
    <w:p w:rsidR="003A5D15" w:rsidRDefault="003A5D15" w:rsidP="003A5D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Nauczyciele i specjaliści udzielający pomocy psychologiczno-pedagogicznej dwa razy</w:t>
      </w:r>
      <w:r w:rsidRPr="003A5D15">
        <w:rPr>
          <w:rFonts w:ascii="Times New Roman" w:eastAsia="Times New Roman" w:hAnsi="Times New Roman" w:cs="Times New Roman"/>
          <w:sz w:val="24"/>
          <w:szCs w:val="24"/>
        </w:rPr>
        <w:br/>
        <w:t>w roku, oceniają efektywność udzielanej pomocy i formułują wnioski dotyczące dalszych działań mających na celu poprawę funkcjonowania dziecka. Wnioski te uwzględniane są w planowaniu dalszych form udzielania pomocy psychologiczno-pedagogicznej.</w:t>
      </w:r>
    </w:p>
    <w:p w:rsidR="00EB3068" w:rsidRPr="003A5D15" w:rsidRDefault="00EB3068" w:rsidP="00EB3068">
      <w:pPr>
        <w:spacing w:before="100" w:beforeAutospacing="1" w:after="100" w:afterAutospacing="1" w:line="240" w:lineRule="auto"/>
        <w:ind w:left="720"/>
        <w:rPr>
          <w:rFonts w:ascii="Times New Roman" w:eastAsia="Times New Roman" w:hAnsi="Times New Roman" w:cs="Times New Roman"/>
          <w:sz w:val="24"/>
          <w:szCs w:val="24"/>
        </w:rPr>
      </w:pPr>
    </w:p>
    <w:p w:rsidR="003A5D15" w:rsidRPr="003A5D15" w:rsidRDefault="00D700E2" w:rsidP="003A5D15">
      <w:pPr>
        <w:numPr>
          <w:ilvl w:val="0"/>
          <w:numId w:val="4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w:t>
      </w:r>
    </w:p>
    <w:p w:rsidR="003A5D15" w:rsidRPr="003A5D15" w:rsidRDefault="003A5D15" w:rsidP="003A5D1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przedszkolu kształcenie, wychowanie i opiekę dla dzieci niepełnosprawnych organizuje się w integracji z dziećmi pełnosprawnymi.</w:t>
      </w:r>
    </w:p>
    <w:p w:rsidR="003A5D15" w:rsidRPr="003A5D15" w:rsidRDefault="003A5D15" w:rsidP="003A5D1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organizuje opiekę nad dziećmi niepełnosprawnymi, odpowiednio do ich potrzeb oraz możliwości przedszkola poprzez:</w:t>
      </w:r>
    </w:p>
    <w:p w:rsidR="003A5D15" w:rsidRPr="003A5D15" w:rsidRDefault="003A5D15" w:rsidP="003A5D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Realizację zaleceń zawartych w orzeczeniu o potrzebie kształcenia specjalnego;</w:t>
      </w:r>
    </w:p>
    <w:p w:rsidR="003A5D15" w:rsidRPr="003A5D15" w:rsidRDefault="003A5D15" w:rsidP="003A5D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Dostosowanie programu wychowania przedszkolnego do indywidualnych potrzeb</w:t>
      </w:r>
      <w:r w:rsidRPr="003A5D15">
        <w:rPr>
          <w:rFonts w:ascii="Times New Roman" w:eastAsia="Times New Roman" w:hAnsi="Times New Roman" w:cs="Times New Roman"/>
          <w:sz w:val="24"/>
          <w:szCs w:val="24"/>
        </w:rPr>
        <w:br/>
        <w:t>i możliwości dziecka;</w:t>
      </w:r>
    </w:p>
    <w:p w:rsidR="003A5D15" w:rsidRPr="003A5D15" w:rsidRDefault="003A5D15" w:rsidP="003A5D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Dostosowanie warunków nauczania, opieki i wychowania</w:t>
      </w:r>
    </w:p>
    <w:p w:rsidR="003A5D15" w:rsidRPr="003A5D15" w:rsidRDefault="003A5D15" w:rsidP="003A5D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Dostosowania metod i form pracy</w:t>
      </w:r>
    </w:p>
    <w:p w:rsidR="003A5D15" w:rsidRPr="003A5D15" w:rsidRDefault="003A5D15" w:rsidP="003A5D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Kształtowanie pozytywnej postawy wychowanków wobec dzieci niepełnosprawnych;</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Planowanie i koordynowanie udzielania pomocy psychologiczno-pedagogicznej</w:t>
      </w:r>
      <w:r w:rsidRPr="003A5D15">
        <w:rPr>
          <w:rFonts w:ascii="Times New Roman" w:eastAsia="Times New Roman" w:hAnsi="Times New Roman" w:cs="Times New Roman"/>
          <w:sz w:val="24"/>
          <w:szCs w:val="24"/>
        </w:rPr>
        <w:br/>
        <w:t>dla dziecka z orzeczeniem, w tym ustalenie form udzielania tej pomocy, okresu i wymiaru godzin, w którym poszczególne formy będą realizowane, jest zadaniem zespołu powoływanego przez dyrektora, który tworzą nauczyciele i specjaliści prowadzący zajęcia z dzieckiem.</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Pracą zespołu może kierować wychowawca oddziału, do którego uczęszcza dziecko</w:t>
      </w:r>
      <w:r w:rsidRPr="003A5D15">
        <w:rPr>
          <w:rFonts w:ascii="Times New Roman" w:eastAsia="Times New Roman" w:hAnsi="Times New Roman" w:cs="Times New Roman"/>
          <w:sz w:val="24"/>
          <w:szCs w:val="24"/>
        </w:rPr>
        <w:br/>
        <w:t>z orzeczeniem.</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Spotkania zespołu odbywają się w miarę potrzeb, nie rzadziej niż dwa razy w roku szkolnym.</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spotkaniach zespołu mają prawo uczestniczyć rodzice dziecka, którzy zawiadamiani są o terminie spotkania w formie pisemnej przez dyrektora.</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Zespół, o którym mowa w ust.3, po dokonaniu wielospecjalistycznej oceny poziomu funkcjonowania dziecka oraz zapoznaniu się z treścią orzeczenia o potrzebie kształcenia specjalnego opracowuje „Indywidualny program edukacyjno-terapeutyczny” (IPET), który jest dostosowaniem programu wychowania przedszkolnego do indywidualnych potrzeb rozwojowych i edukacyjnych oraz możliwości psychofizycznych dziecka.</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dokonywaniu wielospecjalistycznej oceny poziomu funkcjonowania dziecka</w:t>
      </w:r>
      <w:r w:rsidRPr="003A5D15">
        <w:rPr>
          <w:rFonts w:ascii="Times New Roman" w:eastAsia="Times New Roman" w:hAnsi="Times New Roman" w:cs="Times New Roman"/>
          <w:sz w:val="24"/>
          <w:szCs w:val="24"/>
        </w:rPr>
        <w:br/>
        <w:t>oraz w opracowaniu i modyfikowaniu programu (IPET) mają prawo uczestniczyć rodzice dziecka, którzy otrzymują również jego kopię.</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Program opracowuje się na okres, na jaki zostało wydane orzeczenie, w terminie 30 dni od złożenia w przedszkolu przez rodziców orzeczenia o potrzebie kształcenia specjalnego.</w:t>
      </w:r>
    </w:p>
    <w:p w:rsidR="003A5D15" w:rsidRPr="003A5D15" w:rsidRDefault="003A5D15" w:rsidP="003A5D1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Indywidualny program edukacyjno-terapeutyczny określa:</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Zakres i sposób dostosowania programu wychowania przedszkolnego</w:t>
      </w:r>
      <w:r w:rsidRPr="003A5D15">
        <w:rPr>
          <w:rFonts w:ascii="Times New Roman" w:eastAsia="Times New Roman" w:hAnsi="Times New Roman" w:cs="Times New Roman"/>
          <w:sz w:val="24"/>
          <w:szCs w:val="24"/>
        </w:rPr>
        <w:br/>
        <w:t>do indywidualnych potrzeb rozwojowych i edukacyjnych oraz możliwości psychofizycznych dziecka, w szczególności przez zastosowanie odpowiednich form</w:t>
      </w:r>
      <w:r w:rsidRPr="003A5D15">
        <w:rPr>
          <w:rFonts w:ascii="Times New Roman" w:eastAsia="Times New Roman" w:hAnsi="Times New Roman" w:cs="Times New Roman"/>
          <w:sz w:val="24"/>
          <w:szCs w:val="24"/>
        </w:rPr>
        <w:br/>
        <w:t>i metod pracy z dzieckiem;</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Zintegrowane działania nauczycieli i specjalistów pracujących z dzieckiem, ukierunkowane na poprawę funkcjonowania dziecka;</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Formy i okres udzielania dziecku pomocy psychologiczno-pedagogicznej oraz wymiar godzin, w których poszczególne formy pomocy będą realizowane;</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Działania wspierające rodziców dziecka;</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Zakres współdziałania z poradnią psychologiczno-pedagogiczną;</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Zajęcia rewalidacyjne, resocjalizacyjne, socjoterapeutyczne oraz inne zajęcia odpowiednia ze względu na indywidualne potrzeby rozwojowe dziecka;</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Zakres współpracy nauczycieli i specjalistów;</w:t>
      </w:r>
    </w:p>
    <w:p w:rsidR="003A5D15" w:rsidRPr="003A5D15" w:rsidRDefault="003A5D15" w:rsidP="003A5D1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uczniów niepełnosprawnych – w zależności do potrzeb – rodzaj</w:t>
      </w:r>
      <w:r w:rsidRPr="003A5D15">
        <w:rPr>
          <w:rFonts w:ascii="Times New Roman" w:eastAsia="Times New Roman" w:hAnsi="Times New Roman" w:cs="Times New Roman"/>
          <w:sz w:val="24"/>
          <w:szCs w:val="24"/>
        </w:rPr>
        <w:br/>
        <w:t>i sposób dostosowania warunków organizacyjnych.</w:t>
      </w:r>
    </w:p>
    <w:p w:rsidR="003A5D15" w:rsidRPr="003A5D15" w:rsidRDefault="003A5D15" w:rsidP="003A5D1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przedszkolu działa Zespół Wczesnego Wspomagania Rozwoju Dziecka dla dzieci posiadających wymaganą dokumentację, powoływany zarządzeniem Dyrektora.</w:t>
      </w:r>
    </w:p>
    <w:p w:rsidR="003A5D15" w:rsidRPr="003A5D15" w:rsidRDefault="003A5D15" w:rsidP="003A5D1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skład zespołu wchodzą: psycholog, pedagog, logopeda, oligofrenopedagog, rehabilitant. Dyrektor pełni rolę koordynatora.</w:t>
      </w:r>
    </w:p>
    <w:p w:rsidR="003A5D15" w:rsidRPr="003A5D15" w:rsidRDefault="003A5D15" w:rsidP="003A5D1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zadań zespołu należy organizacja wczesnego wspomagania rozwoju dziecka mającego na celu pobudzanie psychoruchowego i społecznego rozwoju dziecka od chwili wykrycia niepełnosprawności do podjęcia nauki w szkole po spełnieniu następujących warunków:</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1) jeżeli przedszkole ma możliwość realizacji wskazań zawartych w opinii o potrzebie wczesnego wspomagania rozwoju dziecka,</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2) jeżeli osoby wyznaczone do prowadzenia wczesnego wspomagania rozwoju mają wymagane kwalifikacje,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3) jeżeli placówka dysponuje środkami dydaktycznymi i sprzętem niezbędnym                           do prowadzenia wczesnego wspomagania.</w:t>
      </w:r>
    </w:p>
    <w:p w:rsidR="003A5D15" w:rsidRPr="003A5D15" w:rsidRDefault="003A5D15" w:rsidP="003A5D1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Zadania szczegółowe zespołu określają odrębne przepisy (Procedura organizowania</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WWRD).</w:t>
      </w:r>
    </w:p>
    <w:p w:rsidR="003A5D15" w:rsidRPr="003A5D15" w:rsidRDefault="00D700E2"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p w:rsidR="003A5D15" w:rsidRPr="003A5D15" w:rsidRDefault="003A5D15" w:rsidP="003A5D15">
      <w:pPr>
        <w:numPr>
          <w:ilvl w:val="1"/>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rozwija u dzieci poczucie tożsamości narodowej, etnicznej, językowej</w:t>
      </w:r>
      <w:r w:rsidRPr="003A5D15">
        <w:rPr>
          <w:rFonts w:ascii="Times New Roman" w:eastAsia="Times New Roman" w:hAnsi="Times New Roman" w:cs="Times New Roman"/>
          <w:sz w:val="24"/>
          <w:szCs w:val="24"/>
        </w:rPr>
        <w:br/>
        <w:t>i religijnej poprzez:</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Wprowadzanie w zajęcia treści związanych z historią, geografią i kulturą naszego kraju, województwa, regionu, miasta;</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Realizowanie programów własnych nauczycieli dotyczących historii, tradycji i gwary śląskiej;</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uroczystości z okazji świąt państwowych i kościelnych;</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Eksponowanie i szanowanie symboli narodowych w pomieszczeniach przedszkola;</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Wskazywanie uczniom godnych naśladowania autorytetów z historii i czasów współczesnych;</w:t>
      </w:r>
    </w:p>
    <w:p w:rsidR="003A5D15" w:rsidRPr="003A5D15" w:rsidRDefault="003A5D15" w:rsidP="003A5D1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Pielęgnowanie tradycji związanych z miastem, miejscowością, najbliższym środowiskiem;</w:t>
      </w:r>
    </w:p>
    <w:p w:rsid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bookmarkStart w:id="4" w:name="_Toc498338939"/>
      <w:bookmarkEnd w:id="4"/>
      <w:r w:rsidRPr="003A5D15">
        <w:rPr>
          <w:rFonts w:ascii="Times New Roman" w:eastAsia="Times New Roman" w:hAnsi="Times New Roman" w:cs="Times New Roman"/>
          <w:sz w:val="24"/>
          <w:szCs w:val="24"/>
        </w:rPr>
        <w:t> </w:t>
      </w:r>
    </w:p>
    <w:p w:rsidR="00D700E2" w:rsidRDefault="00D700E2" w:rsidP="003A5D15">
      <w:pPr>
        <w:spacing w:before="100" w:beforeAutospacing="1" w:after="100" w:afterAutospacing="1" w:line="240" w:lineRule="auto"/>
        <w:rPr>
          <w:rFonts w:ascii="Times New Roman" w:eastAsia="Times New Roman" w:hAnsi="Times New Roman" w:cs="Times New Roman"/>
          <w:sz w:val="24"/>
          <w:szCs w:val="24"/>
        </w:rPr>
      </w:pPr>
    </w:p>
    <w:p w:rsidR="00D700E2" w:rsidRDefault="00D700E2" w:rsidP="003A5D15">
      <w:pPr>
        <w:spacing w:before="100" w:beforeAutospacing="1" w:after="100" w:afterAutospacing="1" w:line="240" w:lineRule="auto"/>
        <w:rPr>
          <w:rFonts w:ascii="Times New Roman" w:eastAsia="Times New Roman" w:hAnsi="Times New Roman" w:cs="Times New Roman"/>
          <w:sz w:val="24"/>
          <w:szCs w:val="24"/>
        </w:rPr>
      </w:pPr>
    </w:p>
    <w:p w:rsidR="00D700E2" w:rsidRDefault="00D700E2" w:rsidP="003A5D15">
      <w:pPr>
        <w:spacing w:before="100" w:beforeAutospacing="1" w:after="100" w:afterAutospacing="1" w:line="240" w:lineRule="auto"/>
        <w:rPr>
          <w:rFonts w:ascii="Times New Roman" w:eastAsia="Times New Roman" w:hAnsi="Times New Roman" w:cs="Times New Roman"/>
          <w:sz w:val="24"/>
          <w:szCs w:val="24"/>
        </w:rPr>
      </w:pPr>
    </w:p>
    <w:p w:rsidR="00D700E2" w:rsidRPr="003A5D15" w:rsidRDefault="00D700E2" w:rsidP="003A5D15">
      <w:pPr>
        <w:spacing w:before="100" w:beforeAutospacing="1" w:after="100" w:afterAutospacing="1" w:line="240" w:lineRule="auto"/>
        <w:rPr>
          <w:rFonts w:ascii="Times New Roman" w:eastAsia="Times New Roman" w:hAnsi="Times New Roman" w:cs="Times New Roman"/>
          <w:sz w:val="24"/>
          <w:szCs w:val="24"/>
        </w:rPr>
      </w:pPr>
    </w:p>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38133F">
        <w:rPr>
          <w:rFonts w:ascii="Times New Roman" w:eastAsia="Times New Roman" w:hAnsi="Times New Roman" w:cs="Times New Roman"/>
          <w:b/>
          <w:bCs/>
          <w:kern w:val="36"/>
          <w:sz w:val="28"/>
          <w:szCs w:val="28"/>
        </w:rPr>
        <w:t>Rozdział 3</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5" w:name="_Toc498338940"/>
      <w:bookmarkEnd w:id="5"/>
      <w:r w:rsidRPr="0038133F">
        <w:rPr>
          <w:rFonts w:ascii="Times New Roman" w:eastAsia="Times New Roman" w:hAnsi="Times New Roman" w:cs="Times New Roman"/>
          <w:b/>
          <w:bCs/>
          <w:sz w:val="28"/>
          <w:szCs w:val="28"/>
        </w:rPr>
        <w:t>Sposób realizacji zadań przedszkola</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 </w:t>
      </w:r>
    </w:p>
    <w:p w:rsidR="003A5D15" w:rsidRPr="003A5D15" w:rsidRDefault="00D700E2" w:rsidP="003A5D15">
      <w:pPr>
        <w:numPr>
          <w:ilvl w:val="0"/>
          <w:numId w:val="5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p w:rsidR="003A5D15" w:rsidRPr="003A5D15" w:rsidRDefault="003A5D15" w:rsidP="003A5D1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realizuje cele i zadania poprzez:</w:t>
      </w:r>
    </w:p>
    <w:p w:rsidR="003A5D15" w:rsidRPr="003A5D15" w:rsidRDefault="003A5D15" w:rsidP="003A5D1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Organizację oddziałów dla dzieci w zbliżonym wieku z uwzględnieniem indywidualnych wniosków rodziców, oraz predyspozycji rozwojowych dziecka;</w:t>
      </w:r>
    </w:p>
    <w:p w:rsidR="003A5D15" w:rsidRPr="003A5D15" w:rsidRDefault="003A5D15" w:rsidP="003A5D1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Dostosowanie metod i form pracy do potrzeb i możliwości indywidualnych dziecka</w:t>
      </w:r>
      <w:r w:rsidRPr="003A5D15">
        <w:rPr>
          <w:rFonts w:ascii="Times New Roman" w:eastAsia="Times New Roman" w:hAnsi="Times New Roman" w:cs="Times New Roman"/>
          <w:sz w:val="24"/>
          <w:szCs w:val="24"/>
        </w:rPr>
        <w:br/>
        <w:t>oraz wszystkich obszarów edukacyjnych zawartych w podstawie programowej wychowania przedszkolnego;</w:t>
      </w:r>
    </w:p>
    <w:p w:rsidR="003A5D15" w:rsidRPr="003A5D15" w:rsidRDefault="003A5D15" w:rsidP="003A5D1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Stosowanie otwartych form pracy, umożliwiających dziecku wybór miejsca i rodzaju aktywności;</w:t>
      </w:r>
    </w:p>
    <w:p w:rsidR="003A5D15" w:rsidRPr="003A5D15" w:rsidRDefault="003A5D15" w:rsidP="003A5D1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Indywidualizację tempa pracy dydaktyczno-wychowawczej wobec dzieci niepełnosprawnych, stosowanie specyficznej organizacji nauki i metod pracy, prowadzenie zajęć zgodnie z zaleceniami Poradni Psychologiczno-Pedagogicznej</w:t>
      </w:r>
      <w:r w:rsidRPr="003A5D15">
        <w:rPr>
          <w:rFonts w:ascii="Times New Roman" w:eastAsia="Times New Roman" w:hAnsi="Times New Roman" w:cs="Times New Roman"/>
          <w:sz w:val="24"/>
          <w:szCs w:val="24"/>
        </w:rPr>
        <w:br/>
        <w:t>lub innej specjalistycznej i lekarza – odpowiednio do stopnia i rodzaju niepełnosprawności dziecka;</w:t>
      </w:r>
    </w:p>
    <w:p w:rsidR="003A5D15" w:rsidRPr="003A5D15" w:rsidRDefault="003A5D15" w:rsidP="003A5D1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Organizację toku edukacji przedszkolnej, umożliwiającego osiągnięcie dojrzałości szkolnej w aspekcie rozwoju fizycznego, umysłowego, emocjonalnego i społecznego w oparciu o wybrany przez nauczycieli danego oddziału program wychowania przedszkolnego, zgodny z podstawą programową wychowania przedszkolnego, zaopiniowany przez Radę Pedagogiczną, zatwierdzony przez dyrektora</w:t>
      </w:r>
      <w:r w:rsidRPr="003A5D15">
        <w:rPr>
          <w:rFonts w:ascii="Times New Roman" w:eastAsia="Times New Roman" w:hAnsi="Times New Roman" w:cs="Times New Roman"/>
          <w:sz w:val="24"/>
          <w:szCs w:val="24"/>
        </w:rPr>
        <w:br/>
        <w:t>i wpisany w Zestaw Programów Wychowania Przedszkolnego.</w:t>
      </w:r>
    </w:p>
    <w:p w:rsidR="003A5D15" w:rsidRPr="003A5D15" w:rsidRDefault="003A5D15" w:rsidP="003A5D1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ramach wspomagania rodziny w wychowaniu dziecka i przygotowaniu go do nauki</w:t>
      </w:r>
      <w:r w:rsidRPr="003A5D15">
        <w:rPr>
          <w:rFonts w:ascii="Times New Roman" w:eastAsia="Times New Roman" w:hAnsi="Times New Roman" w:cs="Times New Roman"/>
          <w:sz w:val="24"/>
          <w:szCs w:val="24"/>
        </w:rPr>
        <w:br/>
        <w:t>w szkole nauczyciele utrzymują stały kontakt z rodziną dziecka, na bieżą</w:t>
      </w:r>
      <w:r w:rsidR="00F1287F">
        <w:rPr>
          <w:rFonts w:ascii="Times New Roman" w:eastAsia="Times New Roman" w:hAnsi="Times New Roman" w:cs="Times New Roman"/>
          <w:sz w:val="24"/>
          <w:szCs w:val="24"/>
        </w:rPr>
        <w:t xml:space="preserve">co informują ją </w:t>
      </w:r>
      <w:r w:rsidRPr="003A5D15">
        <w:rPr>
          <w:rFonts w:ascii="Times New Roman" w:eastAsia="Times New Roman" w:hAnsi="Times New Roman" w:cs="Times New Roman"/>
          <w:sz w:val="24"/>
          <w:szCs w:val="24"/>
        </w:rPr>
        <w:t>o jego postępach oraz uzgadniają wspólnie z rodzicami kierunki i zakres zadań realizowanych w przedszkolu.</w:t>
      </w:r>
    </w:p>
    <w:p w:rsidR="003A5D15" w:rsidRPr="003A5D15" w:rsidRDefault="003A5D15" w:rsidP="003A5D1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Przyjęte formy współpracy przedszkola z rodzicami to:</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Rozmowy indywidualne według potrzeb;</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Spotkania grupowe, (co najmniej 2 razy w roku szkolnym);</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konsultacje dla rodziców prowadzone przez nauczycieli poszczególnych oddziałów</w:t>
      </w:r>
      <w:r w:rsidRPr="003A5D15">
        <w:rPr>
          <w:rFonts w:ascii="Times New Roman" w:eastAsia="Times New Roman" w:hAnsi="Times New Roman" w:cs="Times New Roman"/>
          <w:sz w:val="24"/>
          <w:szCs w:val="24"/>
        </w:rPr>
        <w:br/>
        <w:t>wg ustalanego na początku roku szkolnego harmonogramu;</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zajęcia otwarte dla rodziców (co najmniej 1 raz w ciągu roku szkolnego);</w:t>
      </w:r>
    </w:p>
    <w:p w:rsidR="003A5D15" w:rsidRPr="00F1287F" w:rsidRDefault="003A5D15" w:rsidP="00F1287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Spotkania ze specjalistami;</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Indywidualny udział rodziców w zajęciach (czytanie bajek i opowiadań, opowiadanie</w:t>
      </w:r>
      <w:r w:rsidRPr="003A5D15">
        <w:rPr>
          <w:rFonts w:ascii="Times New Roman" w:eastAsia="Times New Roman" w:hAnsi="Times New Roman" w:cs="Times New Roman"/>
          <w:sz w:val="24"/>
          <w:szCs w:val="24"/>
        </w:rPr>
        <w:br/>
        <w:t>o zawodzie);</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Uczestniczenie rodziców w uroczystościach przedszkolnych oraz udział</w:t>
      </w:r>
      <w:r w:rsidRPr="003A5D15">
        <w:rPr>
          <w:rFonts w:ascii="Times New Roman" w:eastAsia="Times New Roman" w:hAnsi="Times New Roman" w:cs="Times New Roman"/>
          <w:sz w:val="24"/>
          <w:szCs w:val="24"/>
        </w:rPr>
        <w:br/>
        <w:t>w ich przygotowaniu;</w:t>
      </w:r>
    </w:p>
    <w:p w:rsidR="003A5D15" w:rsidRPr="003A5D15" w:rsidRDefault="003A5D15" w:rsidP="003A5D1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Umieszczanie informacji dotyczących pracy w grupach na tablicach informacyjnych poszczególnych oddziałów oraz na stronie internetowej zespołu, na facebooku.</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 </w:t>
      </w:r>
    </w:p>
    <w:p w:rsidR="003A5D15" w:rsidRPr="003A5D15" w:rsidRDefault="003A5D15" w:rsidP="003A5D1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Rodzice mają prawo do:</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Uznania ich prymatu, jako „pierwszych nauczycieli” swoich dzieci;</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Dostępu do wszelkich informacji dotyczących organizacji kształcenia i wychowywania ich dzieci;</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Rzetelnej informacji o postępach i zachowaniu dziecka;</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Wsparcia ze strony nauczycieli przedszkola w razie problemów wychowawczych;</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Partnerskiego współdziałania i aktywnego wpływania poprzez swoich przedstawicieli na sprawy przedszkola;</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Zapoznania się z realizowanym programem i planami pracy w danym oddziale;</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Wyrażania i przekazywania opinii i wniosków na temat pracy przedszkola dyrektorowi, organowi prowadzącemu i </w:t>
      </w:r>
      <w:r w:rsidR="0078403B">
        <w:rPr>
          <w:rFonts w:ascii="Times New Roman" w:eastAsia="Times New Roman" w:hAnsi="Times New Roman" w:cs="Times New Roman"/>
          <w:sz w:val="24"/>
          <w:szCs w:val="24"/>
        </w:rPr>
        <w:t>wychowawcom grup</w:t>
      </w:r>
    </w:p>
    <w:p w:rsidR="003A5D15" w:rsidRPr="003A5D15" w:rsidRDefault="003A5D15" w:rsidP="003A5D1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Uzyskania informacji o stanie gotowości szkolnej swojego dziecka.</w:t>
      </w:r>
    </w:p>
    <w:p w:rsidR="003A5D15" w:rsidRPr="003A5D15" w:rsidRDefault="003A5D15" w:rsidP="003A5D1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Rodzice współpracując z przedszkolem powinni:</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Wychowywać swoje dzieci w sposób odpowiedzialny, z poszanowaniem godności dziecka i nie zaniedbywać ich;</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Starać się wzmacniać wysiłki przedszkola ukierunkowane na wszechstronny rozwój wychowanków;</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Dbać o regularne uczęszczanie dziecka do przedszkola, informować nauczyciela wychowawcę o przyczynach nieobecności dziecka;</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Angażować się, jako partnerzy, w działania przedszkola,</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Aktywnie uczestniczyć w wyborach i współdziałaniu w Radzie Rodziców;</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Informować nauczycieli i dyrektora o sprawach mogących mieć wpływ</w:t>
      </w:r>
      <w:r w:rsidRPr="003A5D15">
        <w:rPr>
          <w:rFonts w:ascii="Times New Roman" w:eastAsia="Times New Roman" w:hAnsi="Times New Roman" w:cs="Times New Roman"/>
          <w:sz w:val="24"/>
          <w:szCs w:val="24"/>
        </w:rPr>
        <w:br/>
        <w:t>na zachowanie i postępy dziecka;</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Terminowo wnosić opłaty za pobyt dziecka w przedszkolu wg wysokości i zasad ustalonych przez organ prowadzący;</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Przyprowadzać do przedszkola zdrowe dzieci;</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Przestrzegać czasu pracy przedszkola;</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Przestrzegać postanowień niniejszego statutu;</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w:t>
      </w:r>
      <w:r w:rsidR="0078403B">
        <w:rPr>
          <w:rFonts w:ascii="Times New Roman" w:eastAsia="Times New Roman" w:hAnsi="Times New Roman" w:cs="Times New Roman"/>
          <w:sz w:val="24"/>
          <w:szCs w:val="24"/>
        </w:rPr>
        <w:t>egać uchwał Rady Pedagogicznej</w:t>
      </w:r>
      <w:r w:rsidRPr="003A5D15">
        <w:rPr>
          <w:rFonts w:ascii="Times New Roman" w:eastAsia="Times New Roman" w:hAnsi="Times New Roman" w:cs="Times New Roman"/>
          <w:sz w:val="24"/>
          <w:szCs w:val="24"/>
        </w:rPr>
        <w:t>;</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Zapewnić regularne uczęszczanie do przedszkola dzieciom podlegającym obowiązkowi rocznego przygotowania przedszkolnego;</w:t>
      </w:r>
    </w:p>
    <w:p w:rsidR="003A5D15" w:rsidRPr="003A5D15" w:rsidRDefault="003A5D15"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Wspierać nauczycieli w celu osiągnięcia gotowości szkolnej dziecka.</w:t>
      </w:r>
    </w:p>
    <w:p w:rsidR="003A5D15" w:rsidRPr="003A5D15" w:rsidRDefault="00D700E2" w:rsidP="003A5D15">
      <w:pPr>
        <w:numPr>
          <w:ilvl w:val="0"/>
          <w:numId w:val="5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p w:rsidR="003A5D15" w:rsidRPr="003A5D15" w:rsidRDefault="003A5D15" w:rsidP="003A5D1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pełni funkcje opiekuńcze odpowiednio do wieku dziecka i potrzeb środowiskowych z uwzględnieniem obowiązujących przepisów bezpieczeństwa i higieny. W sytuacjach tego wymagających przedszkole współpracuje z instytucjami i organizacjami działającymi na rzecz dziecka.</w:t>
      </w:r>
    </w:p>
    <w:p w:rsidR="003A5D15" w:rsidRPr="003A5D15" w:rsidRDefault="003A5D15" w:rsidP="003A5D1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zapewnia dzieciom bezpieczeństwo i opiekę poprzez:</w:t>
      </w:r>
    </w:p>
    <w:p w:rsidR="003A5D15" w:rsidRPr="003A5D15" w:rsidRDefault="003A5D15" w:rsidP="003A5D1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Bezpośrednią i stałą opiekę nad dziećmi w czasie pobytu w przedszkolu</w:t>
      </w:r>
      <w:r w:rsidR="0078403B">
        <w:rPr>
          <w:rFonts w:ascii="Times New Roman" w:eastAsia="Times New Roman" w:hAnsi="Times New Roman" w:cs="Times New Roman"/>
          <w:sz w:val="24"/>
          <w:szCs w:val="24"/>
        </w:rPr>
        <w:t xml:space="preserve"> </w:t>
      </w:r>
      <w:r w:rsidRPr="003A5D15">
        <w:rPr>
          <w:rFonts w:ascii="Times New Roman" w:eastAsia="Times New Roman" w:hAnsi="Times New Roman" w:cs="Times New Roman"/>
          <w:sz w:val="24"/>
          <w:szCs w:val="24"/>
        </w:rPr>
        <w:t>oraz w trakcie zajęć poza terenem przedszkola;</w:t>
      </w:r>
    </w:p>
    <w:p w:rsidR="003A5D15" w:rsidRPr="003A5D15" w:rsidRDefault="003A5D15" w:rsidP="003A5D1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Zapewnienie wzmożonego bezpieczeństwa w czasie wycieczek, co określa Regulamin spacerów, wycieczek i wyjść;</w:t>
      </w:r>
    </w:p>
    <w:p w:rsidR="003A5D15" w:rsidRPr="0078403B" w:rsidRDefault="003A5D15" w:rsidP="0078403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Zatrudnianie w każ</w:t>
      </w:r>
      <w:r w:rsidR="0078403B">
        <w:rPr>
          <w:rFonts w:ascii="Times New Roman" w:eastAsia="Times New Roman" w:hAnsi="Times New Roman" w:cs="Times New Roman"/>
          <w:sz w:val="24"/>
          <w:szCs w:val="24"/>
        </w:rPr>
        <w:t>dym oddziale nauczycieli</w:t>
      </w:r>
      <w:r w:rsidRPr="003A5D15">
        <w:rPr>
          <w:rFonts w:ascii="Times New Roman" w:eastAsia="Times New Roman" w:hAnsi="Times New Roman" w:cs="Times New Roman"/>
          <w:sz w:val="24"/>
          <w:szCs w:val="24"/>
        </w:rPr>
        <w:t>, którzy są</w:t>
      </w:r>
      <w:r w:rsidR="0078403B">
        <w:rPr>
          <w:rFonts w:ascii="Times New Roman" w:eastAsia="Times New Roman" w:hAnsi="Times New Roman" w:cs="Times New Roman"/>
          <w:sz w:val="24"/>
          <w:szCs w:val="24"/>
        </w:rPr>
        <w:t xml:space="preserve"> </w:t>
      </w:r>
      <w:r w:rsidRPr="003A5D15">
        <w:rPr>
          <w:rFonts w:ascii="Times New Roman" w:eastAsia="Times New Roman" w:hAnsi="Times New Roman" w:cs="Times New Roman"/>
          <w:sz w:val="24"/>
          <w:szCs w:val="24"/>
        </w:rPr>
        <w:t>odpowiedzialni za zdrowie i bezpieczeństwo dzieci w czasie zajęć</w:t>
      </w:r>
      <w:r w:rsidR="0078403B">
        <w:rPr>
          <w:rFonts w:ascii="Times New Roman" w:eastAsia="Times New Roman" w:hAnsi="Times New Roman" w:cs="Times New Roman"/>
          <w:sz w:val="24"/>
          <w:szCs w:val="24"/>
        </w:rPr>
        <w:t xml:space="preserve"> </w:t>
      </w:r>
      <w:r w:rsidRPr="003A5D15">
        <w:rPr>
          <w:rFonts w:ascii="Times New Roman" w:eastAsia="Times New Roman" w:hAnsi="Times New Roman" w:cs="Times New Roman"/>
          <w:sz w:val="24"/>
          <w:szCs w:val="24"/>
        </w:rPr>
        <w:t>edukacyjnych i podczas pobytu dzieci na terenie ogrodu przedszkolnego;</w:t>
      </w:r>
    </w:p>
    <w:p w:rsidR="003A5D15" w:rsidRDefault="003A5D15" w:rsidP="0078403B">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Stwarzanie poczucia bezpieczeństwa pod względem fizycznym i psychicznym;</w:t>
      </w:r>
    </w:p>
    <w:p w:rsidR="00D700E2" w:rsidRPr="0078403B" w:rsidRDefault="00D700E2" w:rsidP="00D700E2">
      <w:pPr>
        <w:spacing w:before="100" w:beforeAutospacing="1" w:after="100" w:afterAutospacing="1" w:line="240" w:lineRule="auto"/>
        <w:ind w:left="720"/>
        <w:rPr>
          <w:rFonts w:ascii="Times New Roman" w:eastAsia="Times New Roman" w:hAnsi="Times New Roman" w:cs="Times New Roman"/>
          <w:sz w:val="24"/>
          <w:szCs w:val="24"/>
        </w:rPr>
      </w:pPr>
    </w:p>
    <w:p w:rsidR="003A5D15" w:rsidRPr="003A5D15" w:rsidRDefault="00D700E2" w:rsidP="003A5D15">
      <w:pPr>
        <w:numPr>
          <w:ilvl w:val="0"/>
          <w:numId w:val="6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p w:rsidR="003A5D15" w:rsidRPr="003A5D15" w:rsidRDefault="003A5D15" w:rsidP="003A5D1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Sposób sprawowania opieki nad dziećmi w czasie zajęć w przedszkolu:</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Przez cały dzień pobytu w przedszkolu dzieci w oddziale są pod opieką nauczycieli;</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Nauczyciele zapewniają dzieciom pełne poczucie bezpieczeństwa, zarówno pod względem fizycznym, jak i psychicznym, stosują w swoich działaniach ob</w:t>
      </w:r>
      <w:r w:rsidR="0078403B">
        <w:rPr>
          <w:rFonts w:ascii="Times New Roman" w:eastAsia="Times New Roman" w:hAnsi="Times New Roman" w:cs="Times New Roman"/>
          <w:sz w:val="24"/>
          <w:szCs w:val="24"/>
        </w:rPr>
        <w:t>owiązujące przepisy.</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Każdorazowo przed rozpoczęciem zajęć nauczyciele kontrolują sale, sprzęt, pomoce</w:t>
      </w:r>
      <w:r w:rsidRPr="003A5D15">
        <w:rPr>
          <w:rFonts w:ascii="Times New Roman" w:eastAsia="Times New Roman" w:hAnsi="Times New Roman" w:cs="Times New Roman"/>
          <w:sz w:val="24"/>
          <w:szCs w:val="24"/>
        </w:rPr>
        <w:br/>
        <w:t>i inne narzędzia;</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 opuszcza oddział dzieci w momencie przyjścia drugiego nauczyciela</w:t>
      </w:r>
      <w:r w:rsidRPr="003A5D15">
        <w:rPr>
          <w:rFonts w:ascii="Times New Roman" w:eastAsia="Times New Roman" w:hAnsi="Times New Roman" w:cs="Times New Roman"/>
          <w:sz w:val="24"/>
          <w:szCs w:val="24"/>
        </w:rPr>
        <w:br/>
        <w:t>i informuje go o wszystkich sprawach dotyczących wychowanków;</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 może opuścić dzieci w sytuacji nagłej tylko wtedy, gdy zapewni w tym czasie opiekę upoważnionej osoby nad powierzonymi mu dziećmi;</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Nauczyciele obserwują i sumienne nadzorują dzieci oraz udzielają natychmiastowej pomocy w sytuacji, gdy ta pomoc jest niezbędna, o zaistniałym zdarzeniu informują rodziców i nauczyciela zmiennika;</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zaobserwowania niepokojących symptomów (temperatura, złe samopoczucie, dziwne zachowanie dziecka) nauczyciele powiadamiają o tym rodziców;</w:t>
      </w:r>
    </w:p>
    <w:p w:rsidR="003A5D15" w:rsidRPr="003A5D15" w:rsidRDefault="003A5D15" w:rsidP="003A5D1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razie nieszczęśliwego wypadku podczas pobytu dziecka w przedszkolu nauczyciel zobowiązany jest:</w:t>
      </w:r>
    </w:p>
    <w:p w:rsidR="003A5D15" w:rsidRPr="003A5D15" w:rsidRDefault="003A5D15" w:rsidP="003A5D1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Udzielić pierwszej pomocy, a w razie konieczności wezwać pogotowie ratunkowe;</w:t>
      </w:r>
    </w:p>
    <w:p w:rsidR="003A5D15" w:rsidRPr="003A5D15" w:rsidRDefault="003A5D15" w:rsidP="003A5D1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Niezwłocznie powiadomić dyrektora;</w:t>
      </w:r>
    </w:p>
    <w:p w:rsidR="003A5D15" w:rsidRPr="003A5D15" w:rsidRDefault="003A5D15" w:rsidP="003A5D1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Powiadomić rodziców dziecka, w razie nieobecności dyrektora i wicedyrektora;</w:t>
      </w:r>
    </w:p>
    <w:p w:rsidR="003A5D15" w:rsidRPr="003A5D15" w:rsidRDefault="003A5D15" w:rsidP="003A5D1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jest zobowiązany powiadomić o wypadku śmiertelnym, ciężkim</w:t>
      </w:r>
      <w:r w:rsidRPr="003A5D15">
        <w:rPr>
          <w:rFonts w:ascii="Times New Roman" w:eastAsia="Times New Roman" w:hAnsi="Times New Roman" w:cs="Times New Roman"/>
          <w:sz w:val="24"/>
          <w:szCs w:val="24"/>
        </w:rPr>
        <w:br/>
        <w:t>i zbiorowym niezwłocznie prokuratora i kuratora oświaty, a w przypadku zbiorowego zatrucia niezwłocznie państwowego inspektora sanitarnego.</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Rozkład dnia w przedszkolu uwzględnia równomierne rozłożenie zajęć w ciągu całego dnia i ich różnorodność, w tym pobyt w ogrodzie przedszkolnym;</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Dzieci mają zapewniony codzienny odpoczynek w określonej formie: zajęcia relaksacyjne i wyciszające;</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Zapewnia się codzienny pobyt na świeżym powietrzu, o ile pozwalają na to warunki pogodowe;</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Sale zajęć posiadają właściwą powierzchnię, oświetlenie, wentylację i ogrzewanie.</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Dzieci korzystają z 3 posiłków przygotowywanych przez </w:t>
      </w:r>
      <w:r w:rsidR="0078403B">
        <w:rPr>
          <w:rFonts w:ascii="Times New Roman" w:eastAsia="Times New Roman" w:hAnsi="Times New Roman" w:cs="Times New Roman"/>
          <w:sz w:val="24"/>
          <w:szCs w:val="24"/>
        </w:rPr>
        <w:t>catering</w:t>
      </w:r>
      <w:r w:rsidRPr="003A5D15">
        <w:rPr>
          <w:rFonts w:ascii="Times New Roman" w:eastAsia="Times New Roman" w:hAnsi="Times New Roman" w:cs="Times New Roman"/>
          <w:sz w:val="24"/>
          <w:szCs w:val="24"/>
        </w:rPr>
        <w:t>, estetycznie podanych, zgodnie z normami żywieniowymi.</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Wobec wychowanków na terenie placówki nie są stosowane żadne zabiegi medyczne oraz nie podaje się żadnych leków nawet na prośbę rodziców z uwagi na brak profesjonalnej opieki medycznej;</w:t>
      </w:r>
    </w:p>
    <w:p w:rsidR="003A5D15" w:rsidRPr="003A5D15" w:rsidRDefault="003A5D15" w:rsidP="003A5D1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W przypadku choroby zakaźnej dziecka rodzice zobowiązani są do powiadomienia</w:t>
      </w:r>
      <w:r w:rsidRPr="003A5D15">
        <w:rPr>
          <w:rFonts w:ascii="Times New Roman" w:eastAsia="Times New Roman" w:hAnsi="Times New Roman" w:cs="Times New Roman"/>
          <w:sz w:val="24"/>
          <w:szCs w:val="24"/>
        </w:rPr>
        <w:br/>
        <w:t>o tym nauczycielki lub dyrektora, a po każdej chorobie zakaźnej przedłożyć zaświadczenie od lekarza o zdolności dziecka do uczęszczania do przedszkola;</w:t>
      </w:r>
    </w:p>
    <w:p w:rsidR="003A5D15" w:rsidRPr="003A5D15" w:rsidRDefault="003A5D15" w:rsidP="003A5D1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Zasady sprawowania opieki w czasie zajęć poza terenem przedszkola:</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trakcie zajęć poza terenem przedszkola opiekę nad dziećmi sprawuje nauczyciel wraz z osobą pomagającą, którą jest pracownik obsługi lub drugi nauczyciel. Na 1 osobę dorosłą może przypadać maksymalnie 1</w:t>
      </w:r>
      <w:r w:rsidR="0078403B">
        <w:rPr>
          <w:rFonts w:ascii="Times New Roman" w:eastAsia="Times New Roman" w:hAnsi="Times New Roman" w:cs="Times New Roman"/>
          <w:sz w:val="24"/>
          <w:szCs w:val="24"/>
        </w:rPr>
        <w:t>5</w:t>
      </w:r>
      <w:r w:rsidRPr="003A5D15">
        <w:rPr>
          <w:rFonts w:ascii="Times New Roman" w:eastAsia="Times New Roman" w:hAnsi="Times New Roman" w:cs="Times New Roman"/>
          <w:sz w:val="24"/>
          <w:szCs w:val="24"/>
        </w:rPr>
        <w:t xml:space="preserve"> dzieci z zastrzeżeniem, iż zawsze musi być nie mniej niż 2 opiekunów;</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Osobą uprawnioną do prowadzenia wycieczki dydaktycznej, krajoznawczej</w:t>
      </w:r>
      <w:r w:rsidRPr="003A5D15">
        <w:rPr>
          <w:rFonts w:ascii="Times New Roman" w:eastAsia="Times New Roman" w:hAnsi="Times New Roman" w:cs="Times New Roman"/>
          <w:sz w:val="24"/>
          <w:szCs w:val="24"/>
        </w:rPr>
        <w:br/>
        <w:t>i rekreacyjnej (spaceru) jest nauczyciel;</w:t>
      </w:r>
    </w:p>
    <w:p w:rsidR="003A5D15" w:rsidRPr="003A5D15" w:rsidRDefault="003A5D15" w:rsidP="0078403B">
      <w:pPr>
        <w:autoSpaceDE w:val="0"/>
        <w:autoSpaceDN w:val="0"/>
        <w:adjustRightInd w:val="0"/>
        <w:spacing w:after="0"/>
        <w:jc w:val="center"/>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Każda wycieczka i wyjście poza teren przedszkola jest organizowana zgodnie</w:t>
      </w:r>
      <w:r w:rsidRPr="003A5D15">
        <w:rPr>
          <w:rFonts w:ascii="Times New Roman" w:eastAsia="Times New Roman" w:hAnsi="Times New Roman" w:cs="Times New Roman"/>
          <w:sz w:val="24"/>
          <w:szCs w:val="24"/>
        </w:rPr>
        <w:br/>
        <w:t>z</w:t>
      </w:r>
      <w:r w:rsidR="0078403B">
        <w:rPr>
          <w:rFonts w:ascii="Times New Roman" w:eastAsia="Times New Roman" w:hAnsi="Times New Roman" w:cs="Times New Roman"/>
          <w:sz w:val="24"/>
          <w:szCs w:val="24"/>
        </w:rPr>
        <w:t xml:space="preserve"> „procedurą bezpieczeństwa podczas zajęć organizowanych poza terenem przedszkola”</w:t>
      </w:r>
      <w:r w:rsidRPr="003A5D15">
        <w:rPr>
          <w:rFonts w:ascii="Times New Roman" w:eastAsia="Times New Roman" w:hAnsi="Times New Roman" w:cs="Times New Roman"/>
          <w:sz w:val="24"/>
          <w:szCs w:val="24"/>
        </w:rPr>
        <w:t>;</w:t>
      </w:r>
    </w:p>
    <w:p w:rsidR="003A5D15" w:rsidRPr="0078403B" w:rsidRDefault="003A5D15" w:rsidP="0078403B">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Każdorazowo, bezpośrednio przed wycieczką, regulamin omawiany jest z dziećmi</w:t>
      </w:r>
      <w:r w:rsidRPr="003A5D15">
        <w:rPr>
          <w:rFonts w:ascii="Times New Roman" w:eastAsia="Times New Roman" w:hAnsi="Times New Roman" w:cs="Times New Roman"/>
          <w:sz w:val="24"/>
          <w:szCs w:val="24"/>
        </w:rPr>
        <w:br/>
        <w:t>w niej uczestniczącymi,</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trakcie wyjść dzieci poza teren przedszkola nauczyciel zobowiązany jest do ścisłego przestrzegania przepisów o ruchu drogowym i zapoznawania z nimi dzieci przed wyjściem w teren;</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Każdy nauczyciel wychodząc z dziećmi poza teren przedszkola jest zobowiązany</w:t>
      </w:r>
      <w:r w:rsidRPr="003A5D15">
        <w:rPr>
          <w:rFonts w:ascii="Times New Roman" w:eastAsia="Times New Roman" w:hAnsi="Times New Roman" w:cs="Times New Roman"/>
          <w:sz w:val="24"/>
          <w:szCs w:val="24"/>
        </w:rPr>
        <w:br/>
        <w:t>do każdorazowego odnotowania tego faktu w karcie wyjść z dziećmi;</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 każdym wyjściem do ogrodu przedszkolnego teren musi być sprawdzony przez pracownika przedszkola;</w:t>
      </w:r>
    </w:p>
    <w:p w:rsidR="003A5D15" w:rsidRPr="003A5D15"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Jeśli miejsce, w którym mają być prowadzone zajęcia, lub stan znajdujących się na nim urządzeń technicznych może stwarzać zagrożenia dla bezpieczeństwa dzieci, nauczyciel obowiązany jest nie dopuścić do zajęć lub przerwać je wyprowadzając dzieci z miejsca zagrożenia oraz powiadomić o tym niezwłocznie dyrektora;</w:t>
      </w:r>
    </w:p>
    <w:p w:rsidR="003A5D15" w:rsidRPr="0078403B" w:rsidRDefault="003A5D15" w:rsidP="003A5D1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78403B">
        <w:rPr>
          <w:rFonts w:ascii="Times New Roman" w:eastAsia="Times New Roman" w:hAnsi="Times New Roman" w:cs="Times New Roman"/>
          <w:sz w:val="24"/>
          <w:szCs w:val="24"/>
        </w:rPr>
        <w:t>Teren zabaw wokół budynku przedszkola musi być ogrodzony; </w:t>
      </w:r>
    </w:p>
    <w:p w:rsidR="003A5D15" w:rsidRPr="003A5D15" w:rsidRDefault="003A5D15" w:rsidP="003A5D1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1</w:t>
      </w:r>
      <w:r w:rsidR="00D700E2">
        <w:rPr>
          <w:rFonts w:ascii="Times New Roman" w:eastAsia="Times New Roman" w:hAnsi="Times New Roman" w:cs="Times New Roman"/>
          <w:b/>
          <w:bCs/>
          <w:sz w:val="24"/>
          <w:szCs w:val="24"/>
        </w:rPr>
        <w:t>0</w:t>
      </w:r>
    </w:p>
    <w:p w:rsidR="003A5D15" w:rsidRPr="003A5D15" w:rsidRDefault="003A5D15" w:rsidP="0078403B">
      <w:pPr>
        <w:spacing w:after="0"/>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Szczegółowe zasady przyprowadzania i odbierania dzieci z przedszkola określa </w:t>
      </w:r>
      <w:r w:rsidR="0078403B">
        <w:rPr>
          <w:rFonts w:ascii="Times New Roman" w:eastAsia="Times New Roman" w:hAnsi="Times New Roman" w:cs="Times New Roman"/>
          <w:sz w:val="24"/>
          <w:szCs w:val="24"/>
        </w:rPr>
        <w:t>„ Procedura przyprowadzania i odbierania dzieci z przedszkola”</w:t>
      </w:r>
      <w:r w:rsidRPr="003A5D15">
        <w:rPr>
          <w:rFonts w:ascii="Times New Roman" w:eastAsia="Times New Roman" w:hAnsi="Times New Roman" w:cs="Times New Roman"/>
          <w:sz w:val="24"/>
          <w:szCs w:val="24"/>
        </w:rPr>
        <w:t>obowiązująca w przedszkolu.</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procedurą, o której mowa w ustępie 1 są zapoznawani w trakcie zebrań organizacyjnych na początku roku szkolnego wsz</w:t>
      </w:r>
      <w:r w:rsidR="0078403B">
        <w:rPr>
          <w:rFonts w:ascii="Times New Roman" w:eastAsia="Times New Roman" w:hAnsi="Times New Roman" w:cs="Times New Roman"/>
          <w:sz w:val="24"/>
          <w:szCs w:val="24"/>
        </w:rPr>
        <w:t xml:space="preserve">yscy rodzice. </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Dziecko jest przyprowadzane i odbierane z przedszkola przez rodziców lub upoważnioną przez nich osobę zapewniającą pełne bezpieczeństwo. Nazwisko, imię i</w:t>
      </w:r>
      <w:r w:rsidR="0078403B">
        <w:rPr>
          <w:rFonts w:ascii="Times New Roman" w:eastAsia="Times New Roman" w:hAnsi="Times New Roman" w:cs="Times New Roman"/>
          <w:sz w:val="24"/>
          <w:szCs w:val="24"/>
        </w:rPr>
        <w:t xml:space="preserve"> numer do</w:t>
      </w:r>
      <w:r w:rsidRPr="003A5D15">
        <w:rPr>
          <w:rFonts w:ascii="Times New Roman" w:eastAsia="Times New Roman" w:hAnsi="Times New Roman" w:cs="Times New Roman"/>
          <w:sz w:val="24"/>
          <w:szCs w:val="24"/>
        </w:rPr>
        <w:t xml:space="preserve"> upoważnionych osób są podawane przez rodziców w upoważnieniu składanym  w przedszkolu na początku każdego roku szkolnego.</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Upoważnienie może zostać odwołane lub zmienione w każdej chwili.</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Rodzice mogą w szczególnie uzasadnionych przypadkach upoważnić określoną osobę</w:t>
      </w:r>
      <w:r w:rsidRPr="003A5D15">
        <w:rPr>
          <w:rFonts w:ascii="Times New Roman" w:eastAsia="Times New Roman" w:hAnsi="Times New Roman" w:cs="Times New Roman"/>
          <w:sz w:val="24"/>
          <w:szCs w:val="24"/>
        </w:rPr>
        <w:br/>
        <w:t>do jednorazowego odbioru dziecka z przedszkola. Upoważnienie powinno nastąpić przez udzielenie pisemnego pełnomocnictwa.</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Życzenie rodziców dotyczące nie odbierania dziecka przez jednego z rodziców musi być poświadczone przez orzeczenie sądowe (sentencję sądu).</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Dzieci powinny być przyprowadzane do przedszkola w godzinach od </w:t>
      </w:r>
      <w:r w:rsidR="00DB6CC6">
        <w:rPr>
          <w:rFonts w:ascii="Times New Roman" w:eastAsia="Times New Roman" w:hAnsi="Times New Roman" w:cs="Times New Roman"/>
          <w:sz w:val="24"/>
          <w:szCs w:val="24"/>
        </w:rPr>
        <w:t>7.00 do 9.00</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Rodzice dzieci i osoby upoważnione do ich przyprowadzania i odbierania są odpowiedzialni za ich bezpieczeństwo w drodze do przedszkola i z przedszkola do domu.</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Osoba przyprowadzająca dziecko do przedszkola powinna w szatni przygotować je</w:t>
      </w:r>
      <w:r w:rsidRPr="003A5D15">
        <w:rPr>
          <w:rFonts w:ascii="Times New Roman" w:eastAsia="Times New Roman" w:hAnsi="Times New Roman" w:cs="Times New Roman"/>
          <w:sz w:val="24"/>
          <w:szCs w:val="24"/>
        </w:rPr>
        <w:br/>
        <w:t>do pobytu w przedszkolu.</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może odmówić wydania dziecka w przypadku, gdy stan osoby zamierzającej odebrać dziecko będzie wskazywał, że nie jest ona w stanie zapewnić dziecku bezpieczeństwa.</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każdej odmowy wydania dziecka powinien zostać niezwłocznie poinformowany dyrektor. W takiej sytuacji przedszkole jest zobowiązane</w:t>
      </w:r>
      <w:r w:rsidRPr="003A5D15">
        <w:rPr>
          <w:rFonts w:ascii="Times New Roman" w:eastAsia="Times New Roman" w:hAnsi="Times New Roman" w:cs="Times New Roman"/>
          <w:sz w:val="24"/>
          <w:szCs w:val="24"/>
        </w:rPr>
        <w:br/>
        <w:t>do podjęcia wszelkich możliwych czynności w celu nawiązania kontaktu z rodzicem dziecka lub osobą upoważnioną.</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Jeśli dziecko nie zostanie odebrane po upływie czasu pracy przedszkola, nauczyciel ma obowiązek powiadomić o tym telefonicznie rodziców.</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gdy pod wskazanymi numerami telefonów (praca, dom) nie można uzyskać informacji o miejscu pobytu rodziców nauczyciel oczekuje z dzieckiem</w:t>
      </w:r>
      <w:r w:rsidRPr="003A5D15">
        <w:rPr>
          <w:rFonts w:ascii="Times New Roman" w:eastAsia="Times New Roman" w:hAnsi="Times New Roman" w:cs="Times New Roman"/>
          <w:sz w:val="24"/>
          <w:szCs w:val="24"/>
        </w:rPr>
        <w:br/>
        <w:t>przez 1 godzinę ponawiając próby skontaktowania się z rodzicami. Po upływie tego czasu powiadamia najbliższy  Komisariat Policji w Gliwicach o niemożliwości skontaktowania się z rodzicami.</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Dla zapewnienia bezpieczeństwa dzieci rodzice odbierają dzieci z szatni po uprzednim kontakcie z nauczycielem .</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Dzieci powinny być odbierane z placówki w godzinach 12</w:t>
      </w:r>
      <w:r w:rsidRPr="003A5D15">
        <w:rPr>
          <w:rFonts w:ascii="Times New Roman" w:eastAsia="Times New Roman" w:hAnsi="Times New Roman" w:cs="Times New Roman"/>
          <w:sz w:val="24"/>
          <w:szCs w:val="24"/>
          <w:vertAlign w:val="superscript"/>
        </w:rPr>
        <w:t>45</w:t>
      </w:r>
      <w:r w:rsidRPr="003A5D15">
        <w:rPr>
          <w:rFonts w:ascii="Times New Roman" w:eastAsia="Times New Roman" w:hAnsi="Times New Roman" w:cs="Times New Roman"/>
          <w:sz w:val="24"/>
          <w:szCs w:val="24"/>
        </w:rPr>
        <w:t xml:space="preserve"> do 16</w:t>
      </w:r>
      <w:r w:rsidRPr="003A5D15">
        <w:rPr>
          <w:rFonts w:ascii="Times New Roman" w:eastAsia="Times New Roman" w:hAnsi="Times New Roman" w:cs="Times New Roman"/>
          <w:sz w:val="24"/>
          <w:szCs w:val="24"/>
          <w:vertAlign w:val="superscript"/>
        </w:rPr>
        <w:t>30</w:t>
      </w:r>
      <w:r w:rsidRPr="003A5D15">
        <w:rPr>
          <w:rFonts w:ascii="Times New Roman" w:eastAsia="Times New Roman" w:hAnsi="Times New Roman" w:cs="Times New Roman"/>
          <w:sz w:val="24"/>
          <w:szCs w:val="24"/>
        </w:rPr>
        <w:t>. W momencie przekazania dziecka osobie odbierającej, ta przejmuje odpowiedzialność za jego bezpieczeństwo.</w:t>
      </w:r>
    </w:p>
    <w:p w:rsidR="003A5D15" w:rsidRPr="003A5D15" w:rsidRDefault="003A5D15" w:rsidP="003A5D1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gdy dziecko jest odbierane z ogrodu przedszkolnego osoba odbierająca dziecko jest zobowiązana podejść do nauczyciela i poinformować go o zamiarze odbioru dziecka.</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6" w:name="_Toc498338941"/>
      <w:bookmarkEnd w:id="6"/>
      <w:r w:rsidRPr="0038133F">
        <w:rPr>
          <w:rFonts w:ascii="Times New Roman" w:eastAsia="Times New Roman" w:hAnsi="Times New Roman" w:cs="Times New Roman"/>
          <w:b/>
          <w:bCs/>
          <w:kern w:val="36"/>
          <w:sz w:val="28"/>
          <w:szCs w:val="28"/>
        </w:rPr>
        <w:t>Rozdział 4</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7" w:name="_Toc498338942"/>
      <w:bookmarkEnd w:id="7"/>
      <w:r w:rsidRPr="0038133F">
        <w:rPr>
          <w:rFonts w:ascii="Times New Roman" w:eastAsia="Times New Roman" w:hAnsi="Times New Roman" w:cs="Times New Roman"/>
          <w:b/>
          <w:bCs/>
          <w:sz w:val="28"/>
          <w:szCs w:val="28"/>
        </w:rPr>
        <w:t>Organy przedszkola i ich kompetencje</w:t>
      </w:r>
    </w:p>
    <w:p w:rsidR="003A5D15" w:rsidRPr="003A5D15" w:rsidRDefault="003A5D15" w:rsidP="003A5D1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1</w:t>
      </w:r>
      <w:r w:rsidR="00D700E2">
        <w:rPr>
          <w:rFonts w:ascii="Times New Roman" w:eastAsia="Times New Roman" w:hAnsi="Times New Roman" w:cs="Times New Roman"/>
          <w:b/>
          <w:bCs/>
          <w:sz w:val="24"/>
          <w:szCs w:val="24"/>
        </w:rPr>
        <w:t>1</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Organami przedszkola są:</w:t>
      </w:r>
    </w:p>
    <w:p w:rsidR="003A5D15" w:rsidRPr="003A5D15" w:rsidRDefault="003A5D15" w:rsidP="003A5D1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w:t>
      </w:r>
    </w:p>
    <w:p w:rsidR="003A5D15" w:rsidRPr="003A5D15" w:rsidRDefault="003A5D15" w:rsidP="003A5D1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Kompetencje dyrektora: </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Kieruje bieżącą działalnością placówki, reprezentuje ją na zewnątrz;</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Kieruje polityką kadrową przedszkola, zatrudnia i zwalnianie nauczycieli oraz innych pracowników przedszkola;</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Jest kierownikiem zakładu pracy dla zatrudnionych w przedszkolu nauczycieli</w:t>
      </w:r>
      <w:r w:rsidRPr="003A5D15">
        <w:rPr>
          <w:rFonts w:ascii="Times New Roman" w:eastAsia="Times New Roman" w:hAnsi="Times New Roman" w:cs="Times New Roman"/>
          <w:sz w:val="24"/>
          <w:szCs w:val="24"/>
        </w:rPr>
        <w:br/>
        <w:t>i pracowników obsługi oraz administracji;</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Dysponuje środkami określonymi w planie finansowym i ponosi odpowiedzialność za ich prawidłowe wykorzystanie;</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Sprawuje nadzór pedagogiczny w stosunku do zatrudnionych w przedszkolu nauczycieli;</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Przewodniczy Radzie Pedagogicznej i realizuje jej uchwały podjęte w ramach kompetencji stanowiących;</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Wstrzymuje uchwały Rady Pedagogicznej niezgodne z przepisami prawa</w:t>
      </w:r>
      <w:r w:rsidRPr="003A5D15">
        <w:rPr>
          <w:rFonts w:ascii="Times New Roman" w:eastAsia="Times New Roman" w:hAnsi="Times New Roman" w:cs="Times New Roman"/>
          <w:sz w:val="24"/>
          <w:szCs w:val="24"/>
        </w:rPr>
        <w:br/>
        <w:t>i powiadamia o tym stosowne organy;</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Przyznaje nagrody i udziela kar porządkowych pracownikom;</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Występuje z wnioskami, po zasięgnięciu opinii Rady Pedagogicznej w sprawach odznaczeń, nagród i innych wyróżnień dla nauczycieli oraz pozostałych pracowników szkoły lub placówki;</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Przyjmuje dzieci do przedszkola;</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Dopuszcza do użytku program wychowania przedszkolnego;</w:t>
      </w:r>
    </w:p>
    <w:p w:rsidR="003A5D15" w:rsidRPr="003A5D15" w:rsidRDefault="003A5D15" w:rsidP="003A5D15">
      <w:pPr>
        <w:numPr>
          <w:ilvl w:val="1"/>
          <w:numId w:val="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Może, w drodze decyzji, skreślić dziecko z listy d</w:t>
      </w:r>
      <w:r w:rsidR="00DB6CC6">
        <w:rPr>
          <w:rFonts w:ascii="Times New Roman" w:eastAsia="Times New Roman" w:hAnsi="Times New Roman" w:cs="Times New Roman"/>
          <w:sz w:val="24"/>
          <w:szCs w:val="24"/>
        </w:rPr>
        <w:t xml:space="preserve">zieci w przypadkach określonych </w:t>
      </w:r>
      <w:r w:rsidRPr="003A5D15">
        <w:rPr>
          <w:rFonts w:ascii="Times New Roman" w:eastAsia="Times New Roman" w:hAnsi="Times New Roman" w:cs="Times New Roman"/>
          <w:sz w:val="24"/>
          <w:szCs w:val="24"/>
        </w:rPr>
        <w:t>w statucie przedszkola. Skreślenie następuje na podstawie uchwały Rady Pedagogicznej (nie dotyczy dziecka objętego rocznym przygotowaniem przedszkolnym) lub zobowiązać Rodzica do korzystania z przedszkola w czasie bezpłatnym w przypadku zalegania z odpłatnością.</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Zadania dyrektora:</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Przygotowanie arkusza organizacji przedszkola i przedstawienie go do zatwierdzenia organowi prowadzącemu;</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administracyjnej, finansowej i gospodarczej obsługi placówki;</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Wykonywanie zadań związanych z zapewnieniem bezpieczeństwa dzieci i nauczycieli w czasie zajęć organizowanych przez przedszkole;</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Dokonanie, co najmniej raz w roku kontroli mających na celu zapewnienie bezpiecznych warunków korzystania z obiektów należących do przedszkola, a także bezpiecznych i higienicznych warunków, oraz określenie kierunków ich poprawy;</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Zapewnienie pracownikom właściwych warunków pracy zgodnie z obowiązującymi przepisami;</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Sprawowanie opieki nad dziećmi oraz stwarzanie warunków do ich harmonijnego rozwoju psychofizycznego poprzez aktywne działania prozdrowotne;</w:t>
      </w:r>
    </w:p>
    <w:p w:rsidR="003A5D15" w:rsidRPr="00DB6CC6" w:rsidRDefault="003A5D15" w:rsidP="00DB6CC6">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Ustalenie ramowego rozkładu dnia na wniosek Rady Pedagogicznej z uwzględnieniem zasad ochrony zdrowia i higieny pracy oraz oczekiwań rodziców;</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Gromadzenie informacji o pracy nauczycieli w celu dokonania oceny ich pracy;</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obserwacje zajęć organizowanych przez nauczycieli przedszkola;</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Sprawowanie nadzoru nad przebiegiem awansu zawodowego nauczycieli, nadawanie stopnia nauczyciela kontraktowego;</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Przedstawianie Radzie Pedagogicznej ogólnych wniosków wynikających ze sprawowanego nadzoru pedagogicznego oraz informacji o działalności przedszkola;</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pomocy psychologiczno-pedagogicznej;</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warunków do realizacji zaleceń wynikających z orzeczenia o potrzebie kształcenia specjalnego dziecka i ponoszenie odpowiedzialności za ich właściwa realizację;</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Współpracowanie z Radą Rodziców, Radą Pedagogiczną, organem prowadzącym oraz instytucjami nadzorującymi i kontrolującymi;</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Współdziałanie z instytucjami działającymi na rzecz dzieci;</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Współdziałanie ze szkołami wyższymi w organizacji praktyk pedagogicznych współdziałanie z organizacjami związkowymi wskazanymi przez pracowników;</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Stwarzanie warunków do działania w przedszkolu: wolontariuszy, stowarzyszeń</w:t>
      </w:r>
      <w:r w:rsidRPr="003A5D15">
        <w:rPr>
          <w:rFonts w:ascii="Times New Roman" w:eastAsia="Times New Roman" w:hAnsi="Times New Roman" w:cs="Times New Roman"/>
          <w:sz w:val="24"/>
          <w:szCs w:val="24"/>
        </w:rPr>
        <w:br/>
        <w:t>i innych organizacji, których celem statutowym jest działalność wychowawcza</w:t>
      </w:r>
      <w:r w:rsidRPr="003A5D15">
        <w:rPr>
          <w:rFonts w:ascii="Times New Roman" w:eastAsia="Times New Roman" w:hAnsi="Times New Roman" w:cs="Times New Roman"/>
          <w:sz w:val="24"/>
          <w:szCs w:val="24"/>
        </w:rPr>
        <w:br/>
        <w:t>lub rozszerzanie i wzbogacanie form działalności dydaktycznej, wychowawczej, opiekuńczej i innowacyjnej przedszkola;</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Wykonuje zadania wynikające z przepisów szczególnych.</w:t>
      </w:r>
    </w:p>
    <w:p w:rsidR="003A5D15" w:rsidRPr="003A5D15" w:rsidRDefault="003A5D15" w:rsidP="003A5D15">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szkoły, za zgodą organu prowadzącego szkołę, może tworzyć dodatkowe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stanowiska wicedyrektorów lub inne stanowiska kierownicze.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21) Podział kompetencji określa Dyrektor.</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t>
      </w:r>
    </w:p>
    <w:p w:rsidR="003A5D15" w:rsidRPr="0038133F" w:rsidRDefault="003A5D15" w:rsidP="003A5D15">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8" w:name="_Toc498338943"/>
      <w:bookmarkEnd w:id="8"/>
      <w:r w:rsidRPr="0038133F">
        <w:rPr>
          <w:rFonts w:ascii="Times New Roman" w:eastAsia="Times New Roman" w:hAnsi="Times New Roman" w:cs="Times New Roman"/>
          <w:b/>
          <w:bCs/>
          <w:kern w:val="36"/>
          <w:sz w:val="28"/>
          <w:szCs w:val="28"/>
        </w:rPr>
        <w:t>Rozdział 5</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9" w:name="_Toc498338944"/>
      <w:bookmarkEnd w:id="9"/>
      <w:r w:rsidRPr="0038133F">
        <w:rPr>
          <w:rFonts w:ascii="Times New Roman" w:eastAsia="Times New Roman" w:hAnsi="Times New Roman" w:cs="Times New Roman"/>
          <w:b/>
          <w:bCs/>
          <w:sz w:val="28"/>
          <w:szCs w:val="28"/>
        </w:rPr>
        <w:t>Organizacja pracy przedszkola</w:t>
      </w:r>
    </w:p>
    <w:p w:rsidR="003A5D15" w:rsidRPr="003A5D15" w:rsidRDefault="00D700E2" w:rsidP="003A5D15">
      <w:pPr>
        <w:numPr>
          <w:ilvl w:val="0"/>
          <w:numId w:val="9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p>
    <w:p w:rsidR="003A5D15" w:rsidRPr="003A5D15" w:rsidRDefault="003A5D15" w:rsidP="003A5D1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Podstawową jednostką organizacyjną przedszkola jest oddział obejmujący dzieci</w:t>
      </w:r>
      <w:r w:rsidRPr="003A5D15">
        <w:rPr>
          <w:rFonts w:ascii="Times New Roman" w:eastAsia="Times New Roman" w:hAnsi="Times New Roman" w:cs="Times New Roman"/>
          <w:sz w:val="24"/>
          <w:szCs w:val="24"/>
        </w:rPr>
        <w:br/>
        <w:t>w zbliżonym wieku, z uwzględnieniem ich potrzeb, zainteresowań, uzdolnień.</w:t>
      </w:r>
    </w:p>
    <w:p w:rsidR="003A5D15" w:rsidRPr="003A5D15" w:rsidRDefault="003A5D15" w:rsidP="003A5D1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Liczba dzieci w oddziale przedszkola integracyjnego p</w:t>
      </w:r>
      <w:r w:rsidR="00DB6CC6">
        <w:rPr>
          <w:rFonts w:ascii="Times New Roman" w:eastAsia="Times New Roman" w:hAnsi="Times New Roman" w:cs="Times New Roman"/>
          <w:sz w:val="24"/>
          <w:szCs w:val="24"/>
        </w:rPr>
        <w:t>owinna wynosić nie więcej niż 25</w:t>
      </w:r>
      <w:r w:rsidRPr="003A5D15">
        <w:rPr>
          <w:rFonts w:ascii="Times New Roman" w:eastAsia="Times New Roman" w:hAnsi="Times New Roman" w:cs="Times New Roman"/>
          <w:sz w:val="24"/>
          <w:szCs w:val="24"/>
        </w:rPr>
        <w:t>,  w tym nie więcej niż 5 dzieci z niepełnosprawnościami.</w:t>
      </w:r>
    </w:p>
    <w:p w:rsidR="003A5D15" w:rsidRPr="003A5D15" w:rsidRDefault="003A5D15" w:rsidP="003A5D1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uzasadnionych przypadkach, za zgodą organu prowadzącego przedszkole, liczba dzieci w oddziale może być niższa od określonej w ust. 2.</w:t>
      </w:r>
    </w:p>
    <w:p w:rsidR="003A5D15" w:rsidRPr="003A5D15" w:rsidRDefault="003A5D15" w:rsidP="003A5D15">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powierza poszczególne oddziały opiece jednego lub dwu nauczycieli zależnie od czasu pracy oddziału i realizowanych w nim zadań.</w:t>
      </w:r>
    </w:p>
    <w:p w:rsidR="003A5D15" w:rsidRPr="003A5D15" w:rsidRDefault="00D700E2" w:rsidP="003A5D15">
      <w:pPr>
        <w:numPr>
          <w:ilvl w:val="0"/>
          <w:numId w:val="9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p>
    <w:p w:rsidR="003A5D15" w:rsidRPr="003A5D15" w:rsidRDefault="003A5D15" w:rsidP="003A5D1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funkcjonuje przez cały rok szkolny od poniedziałku do piątku z wyjątkiem przerw ustalonych przez organ prowadzący na wspólny wniosek dyrektora</w:t>
      </w:r>
      <w:r w:rsidRPr="003A5D15">
        <w:rPr>
          <w:rFonts w:ascii="Times New Roman" w:eastAsia="Times New Roman" w:hAnsi="Times New Roman" w:cs="Times New Roman"/>
          <w:sz w:val="24"/>
          <w:szCs w:val="24"/>
        </w:rPr>
        <w:br/>
        <w:t>i Rady Rodziców.</w:t>
      </w:r>
    </w:p>
    <w:p w:rsidR="003A5D15" w:rsidRPr="003A5D15" w:rsidRDefault="003A5D15" w:rsidP="003A5D1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jest czynne przez 10</w:t>
      </w:r>
      <w:r w:rsidR="004A7420">
        <w:rPr>
          <w:rFonts w:ascii="Times New Roman" w:eastAsia="Times New Roman" w:hAnsi="Times New Roman" w:cs="Times New Roman"/>
          <w:sz w:val="24"/>
          <w:szCs w:val="24"/>
        </w:rPr>
        <w:t>,5</w:t>
      </w:r>
      <w:r w:rsidRPr="003A5D15">
        <w:rPr>
          <w:rFonts w:ascii="Times New Roman" w:eastAsia="Times New Roman" w:hAnsi="Times New Roman" w:cs="Times New Roman"/>
          <w:sz w:val="24"/>
          <w:szCs w:val="24"/>
        </w:rPr>
        <w:t xml:space="preserve"> godzin dziennie w godzinach od </w:t>
      </w:r>
      <w:r w:rsidR="004A7420">
        <w:rPr>
          <w:rFonts w:ascii="Times New Roman" w:eastAsia="Times New Roman" w:hAnsi="Times New Roman" w:cs="Times New Roman"/>
          <w:sz w:val="24"/>
          <w:szCs w:val="24"/>
        </w:rPr>
        <w:t>7.00</w:t>
      </w:r>
      <w:r w:rsidRPr="003A5D15">
        <w:rPr>
          <w:rFonts w:ascii="Times New Roman" w:eastAsia="Times New Roman" w:hAnsi="Times New Roman" w:cs="Times New Roman"/>
          <w:sz w:val="24"/>
          <w:szCs w:val="24"/>
        </w:rPr>
        <w:t xml:space="preserve"> do 1</w:t>
      </w:r>
      <w:r w:rsidR="004A7420">
        <w:rPr>
          <w:rFonts w:ascii="Times New Roman" w:eastAsia="Times New Roman" w:hAnsi="Times New Roman" w:cs="Times New Roman"/>
          <w:sz w:val="24"/>
          <w:szCs w:val="24"/>
        </w:rPr>
        <w:t>7.30</w:t>
      </w:r>
      <w:r w:rsidRPr="003A5D15">
        <w:rPr>
          <w:rFonts w:ascii="Times New Roman" w:eastAsia="Times New Roman" w:hAnsi="Times New Roman" w:cs="Times New Roman"/>
          <w:sz w:val="24"/>
          <w:szCs w:val="24"/>
        </w:rPr>
        <w:t>.</w:t>
      </w:r>
    </w:p>
    <w:p w:rsidR="003A5D15" w:rsidRPr="003A5D15" w:rsidRDefault="003A5D15" w:rsidP="003A5D1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Podstawa programowa wychowania przedszkolnego jest realizowana przez 10</w:t>
      </w:r>
      <w:r w:rsidR="004A7420">
        <w:rPr>
          <w:rFonts w:ascii="Times New Roman" w:eastAsia="Times New Roman" w:hAnsi="Times New Roman" w:cs="Times New Roman"/>
          <w:sz w:val="24"/>
          <w:szCs w:val="24"/>
        </w:rPr>
        <w:t>,5</w:t>
      </w:r>
      <w:r w:rsidRPr="003A5D15">
        <w:rPr>
          <w:rFonts w:ascii="Times New Roman" w:eastAsia="Times New Roman" w:hAnsi="Times New Roman" w:cs="Times New Roman"/>
          <w:sz w:val="24"/>
          <w:szCs w:val="24"/>
        </w:rPr>
        <w:t xml:space="preserve"> godzin</w:t>
      </w:r>
    </w:p>
    <w:p w:rsidR="003A5D15" w:rsidRPr="003A5D15" w:rsidRDefault="003A5D15" w:rsidP="003A5D1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Dzienny czas pracy przedszkola może być zmieniony przez organ prowadzący p</w:t>
      </w:r>
      <w:r w:rsidR="004A7420">
        <w:rPr>
          <w:rFonts w:ascii="Times New Roman" w:eastAsia="Times New Roman" w:hAnsi="Times New Roman" w:cs="Times New Roman"/>
          <w:sz w:val="24"/>
          <w:szCs w:val="24"/>
        </w:rPr>
        <w:t>rzedszkole na wniosek dyrektora</w:t>
      </w:r>
      <w:r w:rsidRPr="003A5D15">
        <w:rPr>
          <w:rFonts w:ascii="Times New Roman" w:eastAsia="Times New Roman" w:hAnsi="Times New Roman" w:cs="Times New Roman"/>
          <w:sz w:val="24"/>
          <w:szCs w:val="24"/>
        </w:rPr>
        <w:t>.</w:t>
      </w:r>
    </w:p>
    <w:p w:rsidR="003A5D15" w:rsidRPr="003A5D15" w:rsidRDefault="003A5D15" w:rsidP="004A7420">
      <w:pPr>
        <w:spacing w:before="100" w:beforeAutospacing="1" w:after="100" w:afterAutospacing="1" w:line="240" w:lineRule="auto"/>
        <w:ind w:left="720"/>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 </w:t>
      </w:r>
    </w:p>
    <w:p w:rsidR="003A5D15" w:rsidRPr="003A5D15" w:rsidRDefault="00D700E2" w:rsidP="003A5D15">
      <w:pPr>
        <w:numPr>
          <w:ilvl w:val="0"/>
          <w:numId w:val="9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p>
    <w:p w:rsidR="003A5D15" w:rsidRPr="003A5D15" w:rsidRDefault="003A5D15" w:rsidP="003A5D1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Praca wychowawcza, dydaktyczna i opiekuńcza prowadzona jest w oparciu o programy wychowania przedszkolnego zaopiniowane przez Radę Pedagogiczną, </w:t>
      </w:r>
      <w:r w:rsidRPr="003A5D15">
        <w:rPr>
          <w:rFonts w:ascii="Times New Roman" w:eastAsia="Times New Roman" w:hAnsi="Times New Roman" w:cs="Times New Roman"/>
          <w:sz w:val="24"/>
          <w:szCs w:val="24"/>
        </w:rPr>
        <w:lastRenderedPageBreak/>
        <w:t>dopuszczone</w:t>
      </w:r>
      <w:r w:rsidRPr="003A5D15">
        <w:rPr>
          <w:rFonts w:ascii="Times New Roman" w:eastAsia="Times New Roman" w:hAnsi="Times New Roman" w:cs="Times New Roman"/>
          <w:sz w:val="24"/>
          <w:szCs w:val="24"/>
        </w:rPr>
        <w:br/>
        <w:t>do realizacji przez dyrektora i wpisane do Zestawu Programów Wychowania Przedszkolnego realizowanego w danym roku szkolnym.</w:t>
      </w:r>
    </w:p>
    <w:p w:rsidR="003A5D15" w:rsidRPr="003A5D15" w:rsidRDefault="003A5D15" w:rsidP="003A5D1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przedszkolu nauczyciele mogą wykorzystywać w swojej pracy wychowawczo-opiekuńczo-dydaktycznej programy własne. Wszystkie programy własne wynikają</w:t>
      </w:r>
      <w:r w:rsidRPr="003A5D15">
        <w:rPr>
          <w:rFonts w:ascii="Times New Roman" w:eastAsia="Times New Roman" w:hAnsi="Times New Roman" w:cs="Times New Roman"/>
          <w:sz w:val="24"/>
          <w:szCs w:val="24"/>
        </w:rPr>
        <w:br/>
        <w:t>z potrzeb przedszkola i mają pozytywny wpływ na wizerunek absolwenta przedszkola. Są opiniowane przez Radę Pedagogiczną, dopuszczane do realizacji przez dyrektora  i wpisywane do Zestawu Programów Wychowania Przedszkolnego realiz</w:t>
      </w:r>
      <w:r w:rsidR="004A7420">
        <w:rPr>
          <w:rFonts w:ascii="Times New Roman" w:eastAsia="Times New Roman" w:hAnsi="Times New Roman" w:cs="Times New Roman"/>
          <w:sz w:val="24"/>
          <w:szCs w:val="24"/>
        </w:rPr>
        <w:t>owanego </w:t>
      </w:r>
      <w:r w:rsidRPr="003A5D15">
        <w:rPr>
          <w:rFonts w:ascii="Times New Roman" w:eastAsia="Times New Roman" w:hAnsi="Times New Roman" w:cs="Times New Roman"/>
          <w:sz w:val="24"/>
          <w:szCs w:val="24"/>
        </w:rPr>
        <w:t>w danym roku szkolnym.</w:t>
      </w:r>
    </w:p>
    <w:p w:rsidR="003A5D15" w:rsidRPr="003A5D15" w:rsidRDefault="003A5D15" w:rsidP="003A5D1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Godzina zajęć w przedszkolu trwa 60 minut.</w:t>
      </w:r>
    </w:p>
    <w:p w:rsidR="003A5D15" w:rsidRPr="003A5D15" w:rsidRDefault="003A5D15" w:rsidP="003A5D1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Czas trwania zajęć prowadzonych w przedszkolu jest dostosowany do możliwości rozwojowych dzieci i wynosi: </w:t>
      </w:r>
    </w:p>
    <w:p w:rsidR="003A5D15" w:rsidRPr="003A5D15" w:rsidRDefault="003A5D15" w:rsidP="003A5D15">
      <w:pPr>
        <w:numPr>
          <w:ilvl w:val="1"/>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dziećmi w wieku 3-4 lat około 15 minut;</w:t>
      </w:r>
    </w:p>
    <w:p w:rsidR="003A5D15" w:rsidRPr="004A7420" w:rsidRDefault="003A5D15" w:rsidP="004A7420">
      <w:pPr>
        <w:numPr>
          <w:ilvl w:val="1"/>
          <w:numId w:val="9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dziećmi w wieku 5-6 lat około 30 minut</w:t>
      </w:r>
    </w:p>
    <w:p w:rsidR="003A5D15" w:rsidRPr="003A5D15" w:rsidRDefault="00D700E2" w:rsidP="003A5D15">
      <w:pPr>
        <w:numPr>
          <w:ilvl w:val="0"/>
          <w:numId w:val="9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p>
    <w:p w:rsidR="003A5D15" w:rsidRPr="003A5D15" w:rsidRDefault="003A5D15" w:rsidP="003A5D15">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Zajęcia obowiązkowe z języka angielskiego odbywają się 2 razy w tygodniu</w:t>
      </w:r>
      <w:r w:rsidRPr="003A5D15">
        <w:rPr>
          <w:rFonts w:ascii="Times New Roman" w:eastAsia="Times New Roman" w:hAnsi="Times New Roman" w:cs="Times New Roman"/>
          <w:sz w:val="24"/>
          <w:szCs w:val="24"/>
        </w:rPr>
        <w:br/>
        <w:t>w poszczególnych grupach.</w:t>
      </w:r>
    </w:p>
    <w:p w:rsidR="003A5D15" w:rsidRPr="003A5D15" w:rsidRDefault="003A5D15" w:rsidP="003A5D15">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 dokonuje zapisów dotyczących odbytych zajęć z języka angielskiego</w:t>
      </w:r>
      <w:r w:rsidRPr="003A5D15">
        <w:rPr>
          <w:rFonts w:ascii="Times New Roman" w:eastAsia="Times New Roman" w:hAnsi="Times New Roman" w:cs="Times New Roman"/>
          <w:sz w:val="24"/>
          <w:szCs w:val="24"/>
        </w:rPr>
        <w:br/>
        <w:t>w dzienniku grupowym.</w:t>
      </w:r>
    </w:p>
    <w:p w:rsidR="003A5D15" w:rsidRPr="003A5D15" w:rsidRDefault="003A5D15" w:rsidP="004A7420">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D700E2" w:rsidP="003A5D15">
      <w:pPr>
        <w:numPr>
          <w:ilvl w:val="0"/>
          <w:numId w:val="10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A5D15" w:rsidRPr="003A5D15">
        <w:rPr>
          <w:rFonts w:ascii="Times New Roman" w:eastAsia="Times New Roman" w:hAnsi="Times New Roman" w:cs="Times New Roman"/>
          <w:b/>
          <w:bCs/>
          <w:sz w:val="24"/>
          <w:szCs w:val="24"/>
        </w:rPr>
        <w:t>6</w:t>
      </w:r>
    </w:p>
    <w:p w:rsidR="003A5D15" w:rsidRPr="003A5D15" w:rsidRDefault="003A5D15" w:rsidP="003A5D1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Praca przedszkola w ciągu dnia przebiega zgodnie z ramowym rozkładem dnia ustalonym przez dyrektora na wniosek Rady Pedagogicznej z uwzględnieniem zasad ochrony zdrowia i higieny oraz oczekiwań rodziców (prawnych opiekunów) i tak w godzinach:</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 </w:t>
      </w:r>
    </w:p>
    <w:tbl>
      <w:tblPr>
        <w:tblW w:w="9210" w:type="dxa"/>
        <w:tblCellSpacing w:w="15" w:type="dxa"/>
        <w:tblCellMar>
          <w:top w:w="15" w:type="dxa"/>
          <w:left w:w="15" w:type="dxa"/>
          <w:bottom w:w="15" w:type="dxa"/>
          <w:right w:w="15" w:type="dxa"/>
        </w:tblCellMar>
        <w:tblLook w:val="04A0"/>
      </w:tblPr>
      <w:tblGrid>
        <w:gridCol w:w="2367"/>
        <w:gridCol w:w="6843"/>
      </w:tblGrid>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1)    od </w:t>
            </w:r>
            <w:r w:rsidR="004A7420">
              <w:rPr>
                <w:rFonts w:ascii="Times New Roman" w:eastAsia="Times New Roman" w:hAnsi="Times New Roman" w:cs="Times New Roman"/>
                <w:sz w:val="24"/>
                <w:szCs w:val="24"/>
              </w:rPr>
              <w:t>7.00</w:t>
            </w:r>
            <w:r w:rsidRPr="003A5D15">
              <w:rPr>
                <w:rFonts w:ascii="Times New Roman" w:eastAsia="Times New Roman" w:hAnsi="Times New Roman" w:cs="Times New Roman"/>
                <w:sz w:val="24"/>
                <w:szCs w:val="24"/>
                <w:vertAlign w:val="superscript"/>
              </w:rPr>
              <w:t xml:space="preserve"> </w:t>
            </w:r>
            <w:r w:rsidRPr="003A5D15">
              <w:rPr>
                <w:rFonts w:ascii="Times New Roman" w:eastAsia="Times New Roman" w:hAnsi="Times New Roman" w:cs="Times New Roman"/>
                <w:sz w:val="24"/>
                <w:szCs w:val="24"/>
              </w:rPr>
              <w:t xml:space="preserve">do </w:t>
            </w:r>
            <w:r w:rsidR="004A7420">
              <w:rPr>
                <w:rFonts w:ascii="Times New Roman" w:eastAsia="Times New Roman" w:hAnsi="Times New Roman" w:cs="Times New Roman"/>
                <w:sz w:val="24"/>
                <w:szCs w:val="24"/>
              </w:rPr>
              <w:t>9.00</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    schodzenie się dzieci,</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    zabawy dowolne,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c.    ćwiczenia poranne, zabawy ruchowe ze śpiewem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    zabawy z językiem angielskim,</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e.     czynności samoobsługowe, śniadanie;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f.     zabawy swobodne w kącikach zainteresowań,</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g.    prace nauczycielki o charakterze obserwacyjnym, wyrównawczym, korekcyjnym, stymulującym,</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h.    zabawy dydaktyczne o charakterze poszerzającym temat z małym zespołem bądź indywidualnie,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r>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 xml:space="preserve">2)    od </w:t>
            </w:r>
            <w:r w:rsidR="004A7420">
              <w:rPr>
                <w:rFonts w:ascii="Times New Roman" w:eastAsia="Times New Roman" w:hAnsi="Times New Roman" w:cs="Times New Roman"/>
                <w:sz w:val="24"/>
                <w:szCs w:val="24"/>
              </w:rPr>
              <w:t>9.00</w:t>
            </w:r>
            <w:r w:rsidRPr="003A5D15">
              <w:rPr>
                <w:rFonts w:ascii="Times New Roman" w:eastAsia="Times New Roman" w:hAnsi="Times New Roman" w:cs="Times New Roman"/>
                <w:sz w:val="24"/>
                <w:szCs w:val="24"/>
              </w:rPr>
              <w:t xml:space="preserve"> do 1</w:t>
            </w:r>
            <w:r w:rsidR="004A7420">
              <w:rPr>
                <w:rFonts w:ascii="Times New Roman" w:eastAsia="Times New Roman" w:hAnsi="Times New Roman" w:cs="Times New Roman"/>
                <w:sz w:val="24"/>
                <w:szCs w:val="24"/>
              </w:rPr>
              <w:t>2.30</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    zabawy tematyczne i dowolne dzieci w kącikach zainteresowań,</w:t>
            </w:r>
          </w:p>
        </w:tc>
      </w:tr>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    zajęcia specjalistyczne indywidualne lub z małym zespołem o charakterze wyrównawczym, stymulującym, korekcyjnym,</w:t>
            </w:r>
          </w:p>
        </w:tc>
      </w:tr>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c)    zajęcia inspirowane przez nauczyciela w celu wspomagania rozwoju dzieci w sferze ruchowej, muzycznej, plastycznej, językowej, matematycznej,</w:t>
            </w:r>
          </w:p>
        </w:tc>
      </w:tr>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    zabawy ruchowe z prawidłami,</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e)    czynności samoobsługowe, obiad</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r>
      <w:tr w:rsidR="003A5D15" w:rsidRPr="003A5D15" w:rsidTr="003A5D15">
        <w:trPr>
          <w:tblCellSpacing w:w="15" w:type="dxa"/>
        </w:trPr>
        <w:tc>
          <w:tcPr>
            <w:tcW w:w="2340" w:type="dxa"/>
            <w:vAlign w:val="center"/>
            <w:hideMark/>
          </w:tcPr>
          <w:p w:rsidR="003A5D15" w:rsidRPr="003A5D15" w:rsidRDefault="003A5D15" w:rsidP="004A7420">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3)    od 1</w:t>
            </w:r>
            <w:r w:rsidR="004A7420">
              <w:rPr>
                <w:rFonts w:ascii="Times New Roman" w:eastAsia="Times New Roman" w:hAnsi="Times New Roman" w:cs="Times New Roman"/>
                <w:sz w:val="24"/>
                <w:szCs w:val="24"/>
              </w:rPr>
              <w:t>2.30</w:t>
            </w:r>
            <w:r w:rsidRPr="003A5D15">
              <w:rPr>
                <w:rFonts w:ascii="Times New Roman" w:eastAsia="Times New Roman" w:hAnsi="Times New Roman" w:cs="Times New Roman"/>
                <w:sz w:val="24"/>
                <w:szCs w:val="24"/>
                <w:vertAlign w:val="superscript"/>
              </w:rPr>
              <w:t xml:space="preserve"> </w:t>
            </w:r>
            <w:r w:rsidRPr="003A5D15">
              <w:rPr>
                <w:rFonts w:ascii="Times New Roman" w:eastAsia="Times New Roman" w:hAnsi="Times New Roman" w:cs="Times New Roman"/>
                <w:sz w:val="24"/>
                <w:szCs w:val="24"/>
              </w:rPr>
              <w:t>do 1</w:t>
            </w:r>
            <w:r w:rsidR="004A7420">
              <w:rPr>
                <w:rFonts w:ascii="Times New Roman" w:eastAsia="Times New Roman" w:hAnsi="Times New Roman" w:cs="Times New Roman"/>
                <w:sz w:val="24"/>
                <w:szCs w:val="24"/>
              </w:rPr>
              <w:t>7.30</w:t>
            </w:r>
          </w:p>
        </w:tc>
        <w:tc>
          <w:tcPr>
            <w:tcW w:w="6855"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p>
        </w:tc>
      </w:tr>
      <w:tr w:rsidR="003A5D15" w:rsidRPr="003A5D15" w:rsidTr="003A5D15">
        <w:trPr>
          <w:tblCellSpacing w:w="15" w:type="dxa"/>
        </w:trPr>
        <w:tc>
          <w:tcPr>
            <w:tcW w:w="2340" w:type="dxa"/>
            <w:vAlign w:val="center"/>
            <w:hideMark/>
          </w:tcPr>
          <w:p w:rsidR="003A5D15" w:rsidRPr="003A5D15" w:rsidRDefault="003A5D15" w:rsidP="003A5D15">
            <w:pPr>
              <w:spacing w:after="0"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tc>
        <w:tc>
          <w:tcPr>
            <w:tcW w:w="6855" w:type="dxa"/>
            <w:vAlign w:val="center"/>
            <w:hideMark/>
          </w:tcPr>
          <w:p w:rsidR="003A5D15" w:rsidRPr="003A5D15" w:rsidRDefault="004A7420" w:rsidP="004A7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A5D15" w:rsidRPr="003A5D15">
              <w:rPr>
                <w:rFonts w:ascii="Times New Roman" w:eastAsia="Times New Roman" w:hAnsi="Times New Roman" w:cs="Times New Roman"/>
                <w:sz w:val="24"/>
                <w:szCs w:val="24"/>
              </w:rPr>
              <w:t>)    różne formy relaksacji (leżakowanie, ćwiczenia relaksacyjne i wyciszające)</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A5D15" w:rsidRPr="003A5D15">
              <w:rPr>
                <w:rFonts w:ascii="Times New Roman" w:eastAsia="Times New Roman" w:hAnsi="Times New Roman" w:cs="Times New Roman"/>
                <w:sz w:val="24"/>
                <w:szCs w:val="24"/>
              </w:rPr>
              <w:t>)    zajęcia programowe o charakterze poszerzającym,</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A5D15" w:rsidRPr="003A5D15">
              <w:rPr>
                <w:rFonts w:ascii="Times New Roman" w:eastAsia="Times New Roman" w:hAnsi="Times New Roman" w:cs="Times New Roman"/>
                <w:sz w:val="24"/>
                <w:szCs w:val="24"/>
              </w:rPr>
              <w:t>)    opowiadanie lub czytanie bajek, zabawa w teatr,</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A5D15" w:rsidRPr="003A5D15">
              <w:rPr>
                <w:rFonts w:ascii="Times New Roman" w:eastAsia="Times New Roman" w:hAnsi="Times New Roman" w:cs="Times New Roman"/>
                <w:sz w:val="24"/>
                <w:szCs w:val="24"/>
              </w:rPr>
              <w:t>)   spacer, zabawy w ogrodzie lub w kącikach zainteresowań,</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A5D15" w:rsidRPr="003A5D15">
              <w:rPr>
                <w:rFonts w:ascii="Times New Roman" w:eastAsia="Times New Roman" w:hAnsi="Times New Roman" w:cs="Times New Roman"/>
                <w:sz w:val="24"/>
                <w:szCs w:val="24"/>
              </w:rPr>
              <w:t>)    zajęcia dodatkowe,</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3A5D15" w:rsidRPr="003A5D15">
              <w:rPr>
                <w:rFonts w:ascii="Times New Roman" w:eastAsia="Times New Roman" w:hAnsi="Times New Roman" w:cs="Times New Roman"/>
                <w:sz w:val="24"/>
                <w:szCs w:val="24"/>
              </w:rPr>
              <w:t>)    podwieczorek</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3A5D15" w:rsidRPr="003A5D15">
              <w:rPr>
                <w:rFonts w:ascii="Times New Roman" w:eastAsia="Times New Roman" w:hAnsi="Times New Roman" w:cs="Times New Roman"/>
                <w:sz w:val="24"/>
                <w:szCs w:val="24"/>
              </w:rPr>
              <w:t>)    prace nauczycielki o charakterze korekcyjnym, wyrównawczym, stymulującym i obserwacyjnym,</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3A5D15" w:rsidRPr="003A5D15">
              <w:rPr>
                <w:rFonts w:ascii="Times New Roman" w:eastAsia="Times New Roman" w:hAnsi="Times New Roman" w:cs="Times New Roman"/>
                <w:sz w:val="24"/>
                <w:szCs w:val="24"/>
              </w:rPr>
              <w:t>)    gry planszowe z małym zespołem dzieci, gry i zabawy dydaktyczne,</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A5D15" w:rsidRPr="003A5D15">
              <w:rPr>
                <w:rFonts w:ascii="Times New Roman" w:eastAsia="Times New Roman" w:hAnsi="Times New Roman" w:cs="Times New Roman"/>
                <w:sz w:val="24"/>
                <w:szCs w:val="24"/>
              </w:rPr>
              <w:t>)    zabawy w kącikach zainteresowań według wyboru dzieci.</w:t>
            </w:r>
          </w:p>
        </w:tc>
      </w:tr>
    </w:tbl>
    <w:p w:rsidR="003A5D15" w:rsidRPr="003A5D15" w:rsidRDefault="003A5D15" w:rsidP="003A5D15">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 podstawie ramowego rozkładu dnia nauczyciele, którym powierzono opiekę</w:t>
      </w:r>
      <w:r w:rsidRPr="003A5D15">
        <w:rPr>
          <w:rFonts w:ascii="Times New Roman" w:eastAsia="Times New Roman" w:hAnsi="Times New Roman" w:cs="Times New Roman"/>
          <w:sz w:val="24"/>
          <w:szCs w:val="24"/>
        </w:rPr>
        <w:br/>
        <w:t>nad danym oddziałem, ustalają dla danego oddziału szczegółowy rozkład dnia</w:t>
      </w:r>
      <w:r w:rsidRPr="003A5D15">
        <w:rPr>
          <w:rFonts w:ascii="Times New Roman" w:eastAsia="Times New Roman" w:hAnsi="Times New Roman" w:cs="Times New Roman"/>
          <w:sz w:val="24"/>
          <w:szCs w:val="24"/>
        </w:rPr>
        <w:br/>
        <w:t>z uwzględnieniem potrzeb i zainteresowań dzieci.</w:t>
      </w:r>
    </w:p>
    <w:p w:rsidR="003A5D15" w:rsidRPr="003A5D15" w:rsidRDefault="003A5D15" w:rsidP="003A5D15">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Rozkład dnia w szczególnych przypadkach może być zmieniony w ciągu dnia.</w:t>
      </w:r>
    </w:p>
    <w:p w:rsidR="003A5D15" w:rsidRPr="003A5D15" w:rsidRDefault="00D700E2" w:rsidP="003A5D15">
      <w:pPr>
        <w:numPr>
          <w:ilvl w:val="0"/>
          <w:numId w:val="10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A5D15" w:rsidRPr="003A5D15">
        <w:rPr>
          <w:rFonts w:ascii="Times New Roman" w:eastAsia="Times New Roman" w:hAnsi="Times New Roman" w:cs="Times New Roman"/>
          <w:b/>
          <w:bCs/>
          <w:sz w:val="24"/>
          <w:szCs w:val="24"/>
        </w:rPr>
        <w:t>7</w:t>
      </w:r>
    </w:p>
    <w:p w:rsidR="003A5D15" w:rsidRPr="003A5D15" w:rsidRDefault="003A5D15" w:rsidP="003A5D1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realizacji celów statutowych przedszkole posiada:</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 </w:t>
      </w:r>
      <w:r w:rsidR="00EB3068">
        <w:rPr>
          <w:rFonts w:ascii="Times New Roman" w:eastAsia="Times New Roman" w:hAnsi="Times New Roman" w:cs="Times New Roman"/>
          <w:sz w:val="24"/>
          <w:szCs w:val="24"/>
        </w:rPr>
        <w:t>6 sal</w:t>
      </w:r>
      <w:r w:rsidRPr="003A5D15">
        <w:rPr>
          <w:rFonts w:ascii="Times New Roman" w:eastAsia="Times New Roman" w:hAnsi="Times New Roman" w:cs="Times New Roman"/>
          <w:sz w:val="24"/>
          <w:szCs w:val="24"/>
        </w:rPr>
        <w:t xml:space="preserve"> zabaw z wydzielonymi miejscami na jadalnię dla każdej grupy,</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 jadalnię,</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łazienkę z brodzikiem i prysznicem,</w:t>
      </w:r>
    </w:p>
    <w:p w:rsidR="003A5D15" w:rsidRPr="003A5D15" w:rsidRDefault="004A7420" w:rsidP="003A5D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łazienkę dla kadry</w:t>
      </w:r>
      <w:r w:rsidR="003A5D15" w:rsidRPr="003A5D15">
        <w:rPr>
          <w:rFonts w:ascii="Times New Roman" w:eastAsia="Times New Roman" w:hAnsi="Times New Roman" w:cs="Times New Roman"/>
          <w:sz w:val="24"/>
          <w:szCs w:val="24"/>
        </w:rPr>
        <w:t>,</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szatnię,</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kuchnię,</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pomieszczenia administracyjne i gospodarcze,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oraz ogród przedszkolny dostosowany do zabaw na świeżym powietrzu.</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zapewnia dzieciom bezpieczne i higieniczne warunki pobytu</w:t>
      </w:r>
      <w:r w:rsidRPr="003A5D15">
        <w:rPr>
          <w:rFonts w:ascii="Times New Roman" w:eastAsia="Times New Roman" w:hAnsi="Times New Roman" w:cs="Times New Roman"/>
          <w:sz w:val="24"/>
          <w:szCs w:val="24"/>
        </w:rPr>
        <w:br/>
        <w:t>w pomieszczeniach przedszkola i na placu zabaw.</w:t>
      </w:r>
    </w:p>
    <w:p w:rsidR="003A5D15" w:rsidRPr="003A5D15" w:rsidRDefault="003A5D15" w:rsidP="003A5D15">
      <w:pPr>
        <w:numPr>
          <w:ilvl w:val="0"/>
          <w:numId w:val="10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Odpowiedzialnym za stan i wyposażenie pomieszczeń, o których mowa w ust. 1 jest dyrektor, który deleguje tę odpowiedzialność na poszczególnych nauczycieli, pracowników administracyjno-obsługowych, opiekunów tych pomieszczeń.</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D700E2" w:rsidP="003A5D15">
      <w:pPr>
        <w:numPr>
          <w:ilvl w:val="0"/>
          <w:numId w:val="10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A5D15" w:rsidRPr="003A5D15">
        <w:rPr>
          <w:rFonts w:ascii="Times New Roman" w:eastAsia="Times New Roman" w:hAnsi="Times New Roman" w:cs="Times New Roman"/>
          <w:b/>
          <w:bCs/>
          <w:sz w:val="24"/>
          <w:szCs w:val="24"/>
        </w:rPr>
        <w:t>8</w:t>
      </w:r>
    </w:p>
    <w:p w:rsidR="003A5D15" w:rsidRPr="003A5D15" w:rsidRDefault="003A5D15" w:rsidP="003A5D1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 terenie placówki nie mogą działać żadne partie polityczne.</w:t>
      </w:r>
    </w:p>
    <w:p w:rsidR="003A5D15" w:rsidRPr="003A5D15" w:rsidRDefault="003A5D15" w:rsidP="003A5D1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stwarza warunki do działalności stowarzyszeń, organizacji</w:t>
      </w:r>
      <w:r w:rsidRPr="003A5D15">
        <w:rPr>
          <w:rFonts w:ascii="Times New Roman" w:eastAsia="Times New Roman" w:hAnsi="Times New Roman" w:cs="Times New Roman"/>
          <w:sz w:val="24"/>
          <w:szCs w:val="24"/>
        </w:rPr>
        <w:br/>
        <w:t>i wolontariuszy, których celem statutowym jest działalność wychowawcza lub rozszerzanie i wzbogacanie form działalności dydaktycznej, wychowawczej, opiekuńczej i innowacyjnej przedszkola.</w:t>
      </w:r>
    </w:p>
    <w:p w:rsidR="003A5D15" w:rsidRPr="003A5D15" w:rsidRDefault="003A5D15" w:rsidP="003A5D1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może być miejscem nieodpłatnych praktyk pedagogicznych dla kandydatów na nauczycieli.</w:t>
      </w:r>
    </w:p>
    <w:p w:rsidR="003A5D15" w:rsidRPr="003A5D15" w:rsidRDefault="00D700E2" w:rsidP="003A5D15">
      <w:pPr>
        <w:numPr>
          <w:ilvl w:val="0"/>
          <w:numId w:val="1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3A5D15" w:rsidRPr="003A5D15">
        <w:rPr>
          <w:rFonts w:ascii="Times New Roman" w:eastAsia="Times New Roman" w:hAnsi="Times New Roman" w:cs="Times New Roman"/>
          <w:b/>
          <w:bCs/>
          <w:sz w:val="24"/>
          <w:szCs w:val="24"/>
        </w:rPr>
        <w:t>9</w:t>
      </w:r>
    </w:p>
    <w:p w:rsidR="004A7420" w:rsidRDefault="003A5D15" w:rsidP="004A742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Opłata za dzienny pobyt dziecka w przedszkolu naliczana jest </w:t>
      </w:r>
      <w:r w:rsidR="004A7420">
        <w:rPr>
          <w:rFonts w:ascii="Times New Roman" w:eastAsia="Times New Roman" w:hAnsi="Times New Roman" w:cs="Times New Roman"/>
          <w:sz w:val="24"/>
          <w:szCs w:val="24"/>
        </w:rPr>
        <w:t>zgodnie z umową podpisana z Rodzicami.</w:t>
      </w:r>
    </w:p>
    <w:p w:rsidR="003A5D15" w:rsidRPr="004A7420" w:rsidRDefault="003A5D15" w:rsidP="004A7420">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4A7420">
        <w:rPr>
          <w:rFonts w:ascii="Times New Roman" w:eastAsia="Times New Roman" w:hAnsi="Times New Roman" w:cs="Times New Roman"/>
          <w:sz w:val="24"/>
          <w:szCs w:val="24"/>
        </w:rPr>
        <w:t>Wysokość opłaty za żywienie proponuj</w:t>
      </w:r>
      <w:r w:rsidR="004A7420">
        <w:rPr>
          <w:rFonts w:ascii="Times New Roman" w:eastAsia="Times New Roman" w:hAnsi="Times New Roman" w:cs="Times New Roman"/>
          <w:sz w:val="24"/>
          <w:szCs w:val="24"/>
        </w:rPr>
        <w:t xml:space="preserve">e dyrektor </w:t>
      </w:r>
      <w:r w:rsidRPr="004A7420">
        <w:rPr>
          <w:rFonts w:ascii="Times New Roman" w:eastAsia="Times New Roman" w:hAnsi="Times New Roman" w:cs="Times New Roman"/>
          <w:sz w:val="24"/>
          <w:szCs w:val="24"/>
        </w:rPr>
        <w:t xml:space="preserve"> na podstawie norm żywieniowych dla dzieci w wieku przedszkolnym oraz cen rynkowych artykułów  spożywczych w porozumieniu z organem prowadzącym.</w:t>
      </w:r>
    </w:p>
    <w:p w:rsidR="003A5D15" w:rsidRPr="0038133F" w:rsidRDefault="003A5D15" w:rsidP="0038133F">
      <w:pPr>
        <w:pStyle w:val="Akapitzlist"/>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38133F">
        <w:rPr>
          <w:rFonts w:ascii="Times New Roman" w:eastAsia="Times New Roman" w:hAnsi="Times New Roman" w:cs="Times New Roman"/>
          <w:sz w:val="24"/>
          <w:szCs w:val="24"/>
        </w:rPr>
        <w:t>Stawka za niewykorzystane żywienie podlega odliczeniu w całości.</w:t>
      </w:r>
    </w:p>
    <w:p w:rsidR="003A5D15" w:rsidRDefault="003A5D15" w:rsidP="003A5D15">
      <w:pPr>
        <w:spacing w:before="100" w:beforeAutospacing="1" w:after="100" w:afterAutospacing="1" w:line="240" w:lineRule="auto"/>
        <w:rPr>
          <w:rFonts w:ascii="Times New Roman" w:eastAsia="Times New Roman" w:hAnsi="Times New Roman" w:cs="Times New Roman"/>
          <w:b/>
          <w:bCs/>
          <w:sz w:val="24"/>
          <w:szCs w:val="24"/>
        </w:rPr>
      </w:pPr>
      <w:bookmarkStart w:id="10" w:name="_Toc498338945"/>
      <w:bookmarkEnd w:id="10"/>
      <w:r w:rsidRPr="003A5D15">
        <w:rPr>
          <w:rFonts w:ascii="Times New Roman" w:eastAsia="Times New Roman" w:hAnsi="Times New Roman" w:cs="Times New Roman"/>
          <w:b/>
          <w:bCs/>
          <w:sz w:val="24"/>
          <w:szCs w:val="24"/>
        </w:rPr>
        <w:t> </w:t>
      </w:r>
    </w:p>
    <w:p w:rsidR="00D700E2" w:rsidRDefault="00D700E2" w:rsidP="003A5D15">
      <w:pPr>
        <w:spacing w:before="100" w:beforeAutospacing="1" w:after="100" w:afterAutospacing="1" w:line="240" w:lineRule="auto"/>
        <w:rPr>
          <w:rFonts w:ascii="Times New Roman" w:eastAsia="Times New Roman" w:hAnsi="Times New Roman" w:cs="Times New Roman"/>
          <w:b/>
          <w:bCs/>
          <w:sz w:val="24"/>
          <w:szCs w:val="24"/>
        </w:rPr>
      </w:pPr>
    </w:p>
    <w:p w:rsidR="00D700E2" w:rsidRDefault="00D700E2" w:rsidP="003A5D15">
      <w:pPr>
        <w:spacing w:before="100" w:beforeAutospacing="1" w:after="100" w:afterAutospacing="1" w:line="240" w:lineRule="auto"/>
        <w:rPr>
          <w:rFonts w:ascii="Times New Roman" w:eastAsia="Times New Roman" w:hAnsi="Times New Roman" w:cs="Times New Roman"/>
          <w:b/>
          <w:bCs/>
          <w:sz w:val="24"/>
          <w:szCs w:val="24"/>
        </w:rPr>
      </w:pPr>
    </w:p>
    <w:p w:rsidR="0038133F" w:rsidRDefault="0038133F" w:rsidP="003A5D15">
      <w:pPr>
        <w:spacing w:before="100" w:beforeAutospacing="1" w:after="100" w:afterAutospacing="1" w:line="240" w:lineRule="auto"/>
        <w:rPr>
          <w:rFonts w:ascii="Times New Roman" w:eastAsia="Times New Roman" w:hAnsi="Times New Roman" w:cs="Times New Roman"/>
          <w:b/>
          <w:bCs/>
          <w:sz w:val="24"/>
          <w:szCs w:val="24"/>
        </w:rPr>
      </w:pPr>
    </w:p>
    <w:p w:rsidR="00D700E2" w:rsidRPr="003A5D15" w:rsidRDefault="00D700E2" w:rsidP="003A5D15">
      <w:pPr>
        <w:spacing w:before="100" w:beforeAutospacing="1" w:after="100" w:afterAutospacing="1" w:line="240" w:lineRule="auto"/>
        <w:rPr>
          <w:rFonts w:ascii="Times New Roman" w:eastAsia="Times New Roman" w:hAnsi="Times New Roman" w:cs="Times New Roman"/>
          <w:sz w:val="24"/>
          <w:szCs w:val="24"/>
        </w:rPr>
      </w:pPr>
    </w:p>
    <w:p w:rsidR="003A5D15" w:rsidRPr="0038133F" w:rsidRDefault="003A5D15" w:rsidP="003A5D15">
      <w:pPr>
        <w:spacing w:before="100" w:beforeAutospacing="1" w:after="100" w:afterAutospacing="1" w:line="240" w:lineRule="auto"/>
        <w:rPr>
          <w:rFonts w:ascii="Times New Roman" w:eastAsia="Times New Roman" w:hAnsi="Times New Roman" w:cs="Times New Roman"/>
          <w:sz w:val="28"/>
          <w:szCs w:val="28"/>
        </w:rPr>
      </w:pPr>
      <w:r w:rsidRPr="0038133F">
        <w:rPr>
          <w:rFonts w:ascii="Times New Roman" w:eastAsia="Times New Roman" w:hAnsi="Times New Roman" w:cs="Times New Roman"/>
          <w:b/>
          <w:bCs/>
          <w:sz w:val="28"/>
          <w:szCs w:val="28"/>
        </w:rPr>
        <w:t>Rozdział 6</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11" w:name="_Toc498338946"/>
      <w:bookmarkEnd w:id="11"/>
      <w:r w:rsidRPr="0038133F">
        <w:rPr>
          <w:rFonts w:ascii="Times New Roman" w:eastAsia="Times New Roman" w:hAnsi="Times New Roman" w:cs="Times New Roman"/>
          <w:b/>
          <w:bCs/>
          <w:sz w:val="28"/>
          <w:szCs w:val="28"/>
        </w:rPr>
        <w:t>Zadania nauczycieli i innych pracowników przedszkola</w:t>
      </w:r>
    </w:p>
    <w:p w:rsidR="003A5D15" w:rsidRPr="003A5D15" w:rsidRDefault="00D700E2" w:rsidP="003A5D1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p w:rsidR="003A5D15" w:rsidRPr="003A5D15" w:rsidRDefault="003A5D15" w:rsidP="003A5D15">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przedszkolu zatrudnia się nauczycieli oraz pracowników samorządowych niebędących nauczycielami.</w:t>
      </w:r>
    </w:p>
    <w:p w:rsidR="003A5D15" w:rsidRPr="003A5D15" w:rsidRDefault="003A5D15" w:rsidP="003A5D15">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Zasady zatrudniania nauczycieli reguluje ustawa Karta Nauczyciela, a pracowników niepedagogicznych określają przepisy ustawy o pracownikach samorządowych oraz ustawa Kodeks Pracy.</w:t>
      </w:r>
    </w:p>
    <w:p w:rsidR="003A5D15" w:rsidRPr="003A5D15" w:rsidRDefault="003A5D15" w:rsidP="003A5D15">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Kwalifikacje nauczycieli, a także zasady ich wynagradzania określa minister właściwy</w:t>
      </w:r>
      <w:r w:rsidRPr="003A5D15">
        <w:rPr>
          <w:rFonts w:ascii="Times New Roman" w:eastAsia="Times New Roman" w:hAnsi="Times New Roman" w:cs="Times New Roman"/>
          <w:sz w:val="24"/>
          <w:szCs w:val="24"/>
        </w:rPr>
        <w:br/>
        <w:t>do spraw oświaty i wychowania oraz pracodawca, a kwalifikacje i zasady wynagradzania pracowników niepedagogicznych określają przepisy dotyczące pracowników samorządowych.</w:t>
      </w:r>
    </w:p>
    <w:p w:rsidR="003A5D15" w:rsidRPr="003A5D15" w:rsidRDefault="003A5D15" w:rsidP="003A5D15">
      <w:pPr>
        <w:numPr>
          <w:ilvl w:val="0"/>
          <w:numId w:val="11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zadań wszystkich pracowników przedszkola należy:</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Sumienne i staranne wykonywanie pracy;</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czasu pracy ustalonego w placówce;</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regulaminu pracy i ustalonego w zakładzie porządku;</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przepisów oraz zasad bezpieczeństwa i higieny pracy, a także przepisów pożarowych;</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Dbanie o dobro zakładu pracy, chronienie jego mienia;</w:t>
      </w:r>
    </w:p>
    <w:p w:rsidR="003A5D15" w:rsidRPr="003A5D15" w:rsidRDefault="003A5D15" w:rsidP="003A5D1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tajemnicy służbowej;</w:t>
      </w:r>
    </w:p>
    <w:p w:rsidR="003A5D15" w:rsidRPr="003A5D15" w:rsidRDefault="003A5D15" w:rsidP="004A7420">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zasad współżycia społecznego i dbanie o właściwe relacje pracownicze.</w:t>
      </w:r>
      <w:r w:rsidR="004A7420" w:rsidRPr="003A5D15">
        <w:rPr>
          <w:rFonts w:ascii="Times New Roman" w:eastAsia="Times New Roman" w:hAnsi="Times New Roman" w:cs="Times New Roman"/>
          <w:sz w:val="24"/>
          <w:szCs w:val="24"/>
        </w:rPr>
        <w:t xml:space="preserve"> </w:t>
      </w:r>
      <w:r w:rsidRPr="003A5D15">
        <w:rPr>
          <w:rFonts w:ascii="Times New Roman" w:eastAsia="Times New Roman" w:hAnsi="Times New Roman" w:cs="Times New Roman"/>
          <w:sz w:val="24"/>
          <w:szCs w:val="24"/>
        </w:rPr>
        <w:t>Arkusz organizacyjny przedszkola,</w:t>
      </w:r>
    </w:p>
    <w:p w:rsidR="003A5D15" w:rsidRPr="003A5D15" w:rsidRDefault="00D700E2" w:rsidP="003A5D15">
      <w:pPr>
        <w:numPr>
          <w:ilvl w:val="0"/>
          <w:numId w:val="1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p>
    <w:p w:rsidR="003A5D15" w:rsidRPr="003A5D15" w:rsidRDefault="003A5D15" w:rsidP="003A5D15">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Nauczyciel prowadzi pracę dydaktyczną, wychowawczą i opiekuńczą oraz odpowiada za jakość i wyniki tej pracy, a także bezpieczeństwo powierzonych mu dzieci.</w:t>
      </w:r>
    </w:p>
    <w:p w:rsidR="003A5D15" w:rsidRPr="003A5D15" w:rsidRDefault="003A5D15" w:rsidP="003A5D15">
      <w:pPr>
        <w:numPr>
          <w:ilvl w:val="0"/>
          <w:numId w:val="12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szczegółowych zadań i obowiązków nauczycieli należy:</w:t>
      </w:r>
    </w:p>
    <w:p w:rsidR="003A5D15" w:rsidRPr="003A5D15" w:rsidRDefault="003A5D15" w:rsidP="003A5D15">
      <w:pPr>
        <w:numPr>
          <w:ilvl w:val="0"/>
          <w:numId w:val="12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Zapewnienie dzieciom bezpieczeństwa poprzez:</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Otoczenie opieką każdego dziecka od chwili jego przyjęcia do przedszkola,</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Okazywanie troski i życzliwości każdemu dziecku,</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Kierowanie się w swoim działaniu dobrem dziecka, poszanowanie jego godności osobistej,</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Wybór optymalnych form organizacyjnych i metod pracy z dziećmi w celu maksymalnego ułatwienia dzieciom zrozumienia istoty realizowanych zagadnień,</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Dokładne poznanie dzieci, ich stanu zdrowia, cech osobowościowych, warunków rodzinnych, bytowych a także potrzeb i oczekiwań,</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środowiska zapewniającego dzieciom prawidłowy rozwój fizyczny</w:t>
      </w:r>
      <w:r w:rsidRPr="003A5D15">
        <w:rPr>
          <w:rFonts w:ascii="Times New Roman" w:eastAsia="Times New Roman" w:hAnsi="Times New Roman" w:cs="Times New Roman"/>
          <w:sz w:val="24"/>
          <w:szCs w:val="24"/>
        </w:rPr>
        <w:br/>
        <w:t>i psychiczny, poczucie bezpieczeństwa i atmosferę zaufania,</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Ułatwianie adaptacji w środowisku rówieśniczym i nowych warunkach, a także pomoc w rozwiązywaniu konfliktów z innymi dziećmi,</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Właściwe organizowanie pobytu dziecka w przedszkolu, poprzez przestrzeganie porządku dnia, wdrażanie dzieci do współpracy,</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Dbanie o stan techniczny sprzętu zgromadzonego w sali oraz zabawek i innych pomocy dydaktycznych,</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zasad bezpieczeństwa w budynku przedszkola, ogrodzie</w:t>
      </w:r>
      <w:r w:rsidRPr="003A5D15">
        <w:rPr>
          <w:rFonts w:ascii="Times New Roman" w:eastAsia="Times New Roman" w:hAnsi="Times New Roman" w:cs="Times New Roman"/>
          <w:sz w:val="24"/>
          <w:szCs w:val="24"/>
        </w:rPr>
        <w:br/>
        <w:t>i podczas wyjść poza teren przedszkola,</w:t>
      </w:r>
    </w:p>
    <w:p w:rsidR="003A5D15" w:rsidRPr="003A5D15" w:rsidRDefault="003A5D15" w:rsidP="003A5D15">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procedur obowiązujących w przedszkolu, a szczególności procedury odbierania dzieci z przedszkola, postępowania w wypadkach, organizowania wycieczek poza teren przedszkola;</w:t>
      </w:r>
    </w:p>
    <w:p w:rsidR="003A5D15" w:rsidRPr="003A5D15" w:rsidRDefault="003A5D15" w:rsidP="003A5D15">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Współdziałanie z rodzicami w sprawach wychowania i nauczania poprzez: </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rzetelne przekazywanie informacji dotyczących rozwoju dziecka,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wypracowanie z rodzicami jednolitych form oddziaływania na dziecko,</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informowanie o zadaniach przedszkola wynikających z programu realizowanego w danej grupie wiekowej,</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zgłaszanie rodzicom niepokojących oznak dotyczących zdrowia i prawidłowego rozwoju dziecka,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Udzielanie rad, wskazówek i pomocy,</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Bezstronne, rzetelne, systematyczne i sprawiedliwe ocenianie umiejętności dzieci, informowanie rodziców o ich osiągnięciach i problemach oraz kierunkach pracy</w:t>
      </w:r>
      <w:r w:rsidRPr="003A5D15">
        <w:rPr>
          <w:rFonts w:ascii="Times New Roman" w:eastAsia="Times New Roman" w:hAnsi="Times New Roman" w:cs="Times New Roman"/>
          <w:sz w:val="24"/>
          <w:szCs w:val="24"/>
        </w:rPr>
        <w:br/>
        <w:t>z dzieckiem,</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i prowadzenie zebrań z rodzicami oraz indywidualne kontakty</w:t>
      </w:r>
      <w:r w:rsidRPr="003A5D15">
        <w:rPr>
          <w:rFonts w:ascii="Times New Roman" w:eastAsia="Times New Roman" w:hAnsi="Times New Roman" w:cs="Times New Roman"/>
          <w:sz w:val="24"/>
          <w:szCs w:val="24"/>
        </w:rPr>
        <w:br/>
        <w:t>z rodzicami;</w:t>
      </w:r>
    </w:p>
    <w:p w:rsidR="003A5D15" w:rsidRPr="003A5D15" w:rsidRDefault="003A5D15" w:rsidP="003A5D15">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Planowanie i prowadzenie pracy wychowawczo-dydaktycznej, a w szczególności: </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Prawidłowe organizowanie procesu dydaktycznego z wykorzystaniem najnowszej wiedzy merytorycznej i metodycznej,</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Opracowanie lub wybór i przedstawienie programu wychowania przedszkolnego dyrektorowi przedszkola,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Pełne realizowanie wybranego programu wychowania przedszkolnego,</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Planowanie własnej pracy w cyklu tygodniowym,</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Organizowanie ciekawych, różnorodnych zajęć umożliwiających zaspokojenie ciekawości dzieci dotyczącej otaczającego świata zgodnie z rocznym planem pracy przedszkola,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Dobieranie treści programowych odpowiednio do możliwości rozwojowych</w:t>
      </w:r>
      <w:r w:rsidRPr="003A5D15">
        <w:rPr>
          <w:rFonts w:ascii="Times New Roman" w:eastAsia="Times New Roman" w:hAnsi="Times New Roman" w:cs="Times New Roman"/>
          <w:sz w:val="24"/>
          <w:szCs w:val="24"/>
        </w:rPr>
        <w:br/>
        <w:t>i zainteresowań dzieci,</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Kształcenie i wychowywanie dzieci w umiłowaniu Ojczyzny, szacunku dla symboli narodowych oraz szacunku dla każdego człowieka,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Dbanie o kształtowanie u dzieci postaw moralnych,</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Indywidualizowanie pracy z dziećmi,</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Wspieranie rozwoju psychofizycznego każdego dziecka, jego zdolności</w:t>
      </w:r>
      <w:r w:rsidRPr="003A5D15">
        <w:rPr>
          <w:rFonts w:ascii="Times New Roman" w:eastAsia="Times New Roman" w:hAnsi="Times New Roman" w:cs="Times New Roman"/>
          <w:sz w:val="24"/>
          <w:szCs w:val="24"/>
        </w:rPr>
        <w:br/>
        <w:t>lub zainteresowań,</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Rozpoznawanie możliwości i potrzeb powierzonych jego opiece dzieci,</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Dbanie o wystrój i estetykę przedszkola,</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Tworzenie warsztatu pracy, wykorzystanie pomocy dydaktycznych (gotowych</w:t>
      </w:r>
      <w:r w:rsidRPr="003A5D15">
        <w:rPr>
          <w:rFonts w:ascii="Times New Roman" w:eastAsia="Times New Roman" w:hAnsi="Times New Roman" w:cs="Times New Roman"/>
          <w:sz w:val="24"/>
          <w:szCs w:val="24"/>
        </w:rPr>
        <w:br/>
        <w:t>i przygotowanych samodzielnie),</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Udział w gromadzeniu niezbędnych środków dydaktycznych (zgłaszanie dyrektorowi zapotrzebowania, pomoc w zakupie),</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Dbałość o pomoce i sprzęt,</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Doskonalenie umiejętności merytorycznych,</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Odpowiedzialność za jakość swojej pracy dydaktycznej, wychowawczej i opiekuńczej, zobowiązanie do jej analizowania, diagnozowania i samooceny,</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Aktywny udział we wszystkich zebraniach Rady Pedagogicznej,</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Uczestnictwo w konferencjach metodycznych oraz innych formach doskonalenia wewnętrznego,</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Aktywny udział w życiu przedszkola: udział w uroczystościach i imprezach organizowanych w przedszkolu,</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Prawidłowe prowadzenie dokumentacji pedagogicznej,</w:t>
      </w:r>
    </w:p>
    <w:p w:rsidR="003A5D15" w:rsidRPr="003A5D15" w:rsidRDefault="003A5D15" w:rsidP="003A5D15">
      <w:pPr>
        <w:numPr>
          <w:ilvl w:val="1"/>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Udział w pracach zespołów zadaniowych;</w:t>
      </w:r>
    </w:p>
    <w:p w:rsidR="003A5D15" w:rsidRPr="003A5D15" w:rsidRDefault="003A5D15" w:rsidP="003A5D15">
      <w:pPr>
        <w:numPr>
          <w:ilvl w:val="0"/>
          <w:numId w:val="12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obserwacji pedagogicznych we wszystkich grupach wiekowych, a w szczególności:</w:t>
      </w:r>
    </w:p>
    <w:p w:rsidR="003A5D15" w:rsidRPr="003A5D15" w:rsidRDefault="003A5D15" w:rsidP="003A5D15">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Wypełnianie kart obserwacji, wpisywanie w nich wniosków z obserwacji, co najmniej dwa razy w roku szkolnym oraz zaplanowanie działań niezbędnych dla dziecka;</w:t>
      </w:r>
    </w:p>
    <w:p w:rsidR="003A5D15" w:rsidRPr="003A5D15" w:rsidRDefault="003A5D15" w:rsidP="003A5D15">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Przeprowadzenie diagnozy gotowości dziecka do podjęcia nauki w szkole (diagnoza przedszkolna) w przypadku dzieci realizujących roczne obowiązkowe przygotowanie przedszkolne,</w:t>
      </w:r>
    </w:p>
    <w:p w:rsidR="003A5D15" w:rsidRPr="003A5D15" w:rsidRDefault="003A5D15" w:rsidP="003A5D15">
      <w:pPr>
        <w:numPr>
          <w:ilvl w:val="0"/>
          <w:numId w:val="12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Przekazanie na piśmie rodzicom informacji o gotowości dziecka do podjęcia nauki w szkole do 30 kwietnia danego roku szkolnego;</w:t>
      </w:r>
    </w:p>
    <w:p w:rsidR="003A5D15" w:rsidRPr="003A5D15" w:rsidRDefault="00D700E2" w:rsidP="003A5D15">
      <w:pPr>
        <w:numPr>
          <w:ilvl w:val="0"/>
          <w:numId w:val="1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003A5D15" w:rsidRPr="003A5D15">
        <w:rPr>
          <w:rFonts w:ascii="Times New Roman" w:eastAsia="Times New Roman" w:hAnsi="Times New Roman" w:cs="Times New Roman"/>
          <w:sz w:val="24"/>
          <w:szCs w:val="24"/>
        </w:rPr>
        <w:t xml:space="preserve"> </w:t>
      </w:r>
    </w:p>
    <w:p w:rsidR="003A5D15" w:rsidRPr="003A5D15" w:rsidRDefault="003A5D15" w:rsidP="003A5D15">
      <w:pPr>
        <w:numPr>
          <w:ilvl w:val="1"/>
          <w:numId w:val="12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Do zadań nauczyciela wspomagającego należy: </w:t>
      </w:r>
    </w:p>
    <w:p w:rsidR="003A5D15" w:rsidRPr="003A5D15" w:rsidRDefault="003A5D15" w:rsidP="003A5D15">
      <w:pPr>
        <w:numPr>
          <w:ilvl w:val="2"/>
          <w:numId w:val="12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wspólnie z innymi nauczycielami zajęć edukacyjnych oraz wspólnie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z innymi nauczycielami, specjalistami i wychowawcami grup wychowawczych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realizowanie zintegrowanych działań i zajęć określonych  w indywidualnym programie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edukacyjno – terapeutycznym;</w:t>
      </w:r>
    </w:p>
    <w:p w:rsidR="003A5D15" w:rsidRPr="003A5D15" w:rsidRDefault="003A5D15" w:rsidP="003A5D15">
      <w:pPr>
        <w:numPr>
          <w:ilvl w:val="0"/>
          <w:numId w:val="12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wspólnie z innymi nauczycielami i specjalistami pracy wychowawczej</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z dziećmi niepełnosprawnymi, niedostosowanymi społecznie oraz zagrożonymi</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niedostosowaniem społecznym;</w:t>
      </w:r>
    </w:p>
    <w:p w:rsidR="003A5D15" w:rsidRPr="003A5D15" w:rsidRDefault="003A5D15" w:rsidP="003A5D15">
      <w:pPr>
        <w:numPr>
          <w:ilvl w:val="0"/>
          <w:numId w:val="13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uczestniczenie w zajęciach edukacyjnych prowadzonych przez innych nauczycieli oraz</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 zintegrowanych działaniach i zajęciach, określonych  w indywidualnym programie</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edukacyjno – terapeutycznym, realizowanych przez nauczycieli i  specjalistów;</w:t>
      </w:r>
    </w:p>
    <w:p w:rsidR="003A5D15" w:rsidRPr="003A5D15" w:rsidRDefault="003A5D15" w:rsidP="003A5D15">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udzielanie pomocy nauczycielom prowadzącym zajęcia edukacyjne oraz nauczycielom</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i specjalistom realizującym zintegrowane działania i zajęcia, określone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       w  indywidualnym programie edukacyjno – terapeutycznym, w doborze form i metod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pracy z dziećmi niepełnosprawnymi, niedostosowanymi społecznie oraz zagrożonymi</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niedostosowaniem społecznym;</w:t>
      </w:r>
    </w:p>
    <w:p w:rsidR="003A5D15" w:rsidRPr="003A5D15" w:rsidRDefault="003A5D15" w:rsidP="003A5D15">
      <w:pPr>
        <w:numPr>
          <w:ilvl w:val="0"/>
          <w:numId w:val="13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zajęć odpowiednich ze względu na indywidualne potrzeby rozwojowe         </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i edukacyjne oraz możliwości psychofizycznych wychowanków;</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D700E2" w:rsidP="003A5D15">
      <w:pPr>
        <w:numPr>
          <w:ilvl w:val="0"/>
          <w:numId w:val="13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zadań logopedy w przedszkolu należy w szczególności:</w:t>
      </w:r>
    </w:p>
    <w:p w:rsidR="003A5D15" w:rsidRPr="003A5D15" w:rsidRDefault="003A5D15" w:rsidP="003A5D15">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Diagnozowanie logopedyczne, w tym prowadzenie badań przesiewowych w celu ustalenia stanu mowy dziecka;</w:t>
      </w:r>
    </w:p>
    <w:p w:rsidR="003A5D15" w:rsidRPr="003A5D15" w:rsidRDefault="003A5D15" w:rsidP="003A5D15">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zajęć logopedycznych oraz porad i konsultacji dla dzieci i rodziców</w:t>
      </w:r>
      <w:r w:rsidRPr="003A5D15">
        <w:rPr>
          <w:rFonts w:ascii="Times New Roman" w:eastAsia="Times New Roman" w:hAnsi="Times New Roman" w:cs="Times New Roman"/>
          <w:sz w:val="24"/>
          <w:szCs w:val="24"/>
        </w:rPr>
        <w:br/>
        <w:t>w zakresie stymulacji rozwoju mowy dzieci i eliminowania jej zaburzeń;</w:t>
      </w:r>
    </w:p>
    <w:p w:rsidR="003A5D15" w:rsidRPr="003A5D15" w:rsidRDefault="003A5D15" w:rsidP="003A5D15">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Podejmowanie działań profilaktycznych zapobiegających powstawaniu zaburzeń komunikacji językowej we współpracy z rodzicami dzieci;</w:t>
      </w:r>
    </w:p>
    <w:p w:rsidR="003A5D15" w:rsidRPr="003A5D15" w:rsidRDefault="003A5D15" w:rsidP="003A5D15">
      <w:pPr>
        <w:numPr>
          <w:ilvl w:val="0"/>
          <w:numId w:val="13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Wspieranie nauczycieli i innych specjalistów w:</w:t>
      </w:r>
    </w:p>
    <w:p w:rsidR="003A5D15" w:rsidRPr="003A5D15" w:rsidRDefault="003A5D15" w:rsidP="003A5D15">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 rozpoznawaniu indywidualnych potrzeb rozwojowych i edukacyjnych oraz możliwości psychofizycznych dzieci w celu określenia mocnych stron, predyspozycji, zainteresowań i uzdolnień dziecka oraz przyczyn niepowodzeń edukacyjnych lub trudności w funkcjonowaniu i uczestniczeniu w życiu przedszkola, szkoły i placówki,</w:t>
      </w:r>
    </w:p>
    <w:p w:rsidR="003A5D15" w:rsidRPr="003A5D15" w:rsidRDefault="003A5D15" w:rsidP="003A5D15">
      <w:pPr>
        <w:numPr>
          <w:ilvl w:val="0"/>
          <w:numId w:val="13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 udzielaniu pomocy psychologiczno-pedagogicznej.</w:t>
      </w:r>
    </w:p>
    <w:p w:rsidR="003A5D15" w:rsidRPr="003A5D15" w:rsidRDefault="00D700E2" w:rsidP="003A5D15">
      <w:pPr>
        <w:numPr>
          <w:ilvl w:val="0"/>
          <w:numId w:val="1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p>
    <w:p w:rsidR="003A5D15" w:rsidRPr="003A5D15" w:rsidRDefault="0038133F" w:rsidP="0038133F">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A5D15" w:rsidRPr="003A5D15">
        <w:rPr>
          <w:rFonts w:ascii="Times New Roman" w:eastAsia="Times New Roman" w:hAnsi="Times New Roman" w:cs="Times New Roman"/>
          <w:sz w:val="24"/>
          <w:szCs w:val="24"/>
        </w:rPr>
        <w:t>Do zadań terapeuty pedagogicznego należy w szczególności:</w:t>
      </w:r>
    </w:p>
    <w:p w:rsidR="003A5D15" w:rsidRPr="003A5D15" w:rsidRDefault="003A5D15" w:rsidP="003A5D15">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badań i działań diagnostycznych dzieci z zaburzeniami i odchyleniami rozwojowymi lub specyficznymi trudnościami w uczeniu się;</w:t>
      </w:r>
    </w:p>
    <w:p w:rsidR="003A5D15" w:rsidRPr="003A5D15" w:rsidRDefault="003A5D15" w:rsidP="003A5D15">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Prowadzenie zajęć korekcyjno-kompensacyjnych oraz innych zajęć o charakterze terapeutycznym;</w:t>
      </w:r>
    </w:p>
    <w:p w:rsidR="003A5D15" w:rsidRPr="003A5D15" w:rsidRDefault="003A5D15" w:rsidP="003A5D15">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Podejmowanie działań profilaktycznych zapobiegających niepowodzeniom edukacyjnym dzieci, we współpracy z rodzicami dzieci;</w:t>
      </w:r>
    </w:p>
    <w:p w:rsidR="003A5D15" w:rsidRPr="003A5D15" w:rsidRDefault="003A5D15" w:rsidP="003A5D15">
      <w:pPr>
        <w:numPr>
          <w:ilvl w:val="0"/>
          <w:numId w:val="13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Wspieranie nauczycieli i innych specjalistów w udzielaniu pomocy psychologiczno-pedagogicznej.</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3A5D15" w:rsidRPr="003A5D15" w:rsidRDefault="003A5D15" w:rsidP="003A5D15">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zadań pedagoga/psychologa należy:</w:t>
      </w:r>
    </w:p>
    <w:p w:rsidR="003A5D15" w:rsidRPr="0038133F" w:rsidRDefault="003A5D15" w:rsidP="003A5D15">
      <w:pPr>
        <w:numPr>
          <w:ilvl w:val="0"/>
          <w:numId w:val="14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Prowadzenie badań i działań diagnostycznych, w tym diagnozowanie indywidualnych potrzeb rozwojowych i edukacyjnych oraz możliwości psychofizycznych w celu określenia mocnych stron, predyspozycji, zainteresowań i uzdolnień dzieci;</w:t>
      </w:r>
    </w:p>
    <w:p w:rsidR="003A5D15" w:rsidRPr="0038133F" w:rsidRDefault="003A5D15" w:rsidP="003A5D15">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Diagnozowanie przyczyn niepowodzeń edukacyjnych lub trudności w funkcjonowaniu uczniów, w tym barier i ograniczeń utrudniających funkcjonowanie dziecka i jego uczestnictwo w życiu przedszkola;</w:t>
      </w:r>
    </w:p>
    <w:p w:rsidR="003A5D15" w:rsidRPr="0038133F" w:rsidRDefault="003A5D15" w:rsidP="003A5D15">
      <w:pPr>
        <w:numPr>
          <w:ilvl w:val="0"/>
          <w:numId w:val="14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Diagnozowanie sytuacji wychowawczych w przedszkolu/oddziale przedszkolnym w celu rozwiązywania problemów wychowawczych stanowiących barierę ograniczającą aktywne i pełne uczestnictwo w życiu przedszkola;</w:t>
      </w:r>
    </w:p>
    <w:p w:rsidR="003A5D15" w:rsidRPr="0038133F" w:rsidRDefault="003A5D15" w:rsidP="003A5D15">
      <w:pPr>
        <w:numPr>
          <w:ilvl w:val="0"/>
          <w:numId w:val="14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Udzielanie pomocy psychologiczno – pedagogicznej, wspieranie nauczycieli i innych specjalistów w udzielaniu pomocy psychologiczno – pedagogicznej; nadzór i pomoc w przygotowywaniu opinii o wychowankach do Sądu Rodzinnego, poradni psychologiczno-pedagogicznych lub innych instytucji;</w:t>
      </w:r>
    </w:p>
    <w:p w:rsidR="003A5D15" w:rsidRPr="0038133F" w:rsidRDefault="003A5D15" w:rsidP="003A5D15">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 rodzicom i nauczycielom w rozpoznawaniu indywidualnych możliwości, predyspozycji i uzdolnień wychowanków, prowadzenie warsztatów dla rodziców oraz udzielanie im indywidualnych porad w zakresie wychowania;</w:t>
      </w:r>
    </w:p>
    <w:p w:rsidR="003A5D15" w:rsidRPr="0038133F" w:rsidRDefault="003A5D15" w:rsidP="003A5D15">
      <w:pPr>
        <w:numPr>
          <w:ilvl w:val="0"/>
          <w:numId w:val="14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Współpraca z poradnią psychologiczno-pedagogiczną oraz instytucjami   i stowarzyszeniami działającymi na rzecz dziecka;</w:t>
      </w:r>
    </w:p>
    <w:p w:rsidR="003A5D15" w:rsidRDefault="003A5D15" w:rsidP="00D700E2">
      <w:pPr>
        <w:numPr>
          <w:ilvl w:val="0"/>
          <w:numId w:val="14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Przewodniczenie Zespołowi powołanego do opracowania Indywidualnych Programów edukacyjno – terapeutycznych; prowadzenie dokumentacji pracy, zgodnie z odrębnymi przepisami.</w:t>
      </w:r>
    </w:p>
    <w:p w:rsidR="00D700E2" w:rsidRPr="00D700E2" w:rsidRDefault="00D700E2" w:rsidP="00D700E2">
      <w:pPr>
        <w:spacing w:before="100" w:beforeAutospacing="1" w:after="100" w:afterAutospacing="1" w:line="240" w:lineRule="auto"/>
        <w:ind w:left="720"/>
        <w:rPr>
          <w:rFonts w:ascii="Times New Roman" w:eastAsia="Times New Roman" w:hAnsi="Times New Roman" w:cs="Times New Roman"/>
          <w:sz w:val="24"/>
          <w:szCs w:val="24"/>
        </w:rPr>
      </w:pPr>
    </w:p>
    <w:p w:rsidR="003A5D15" w:rsidRPr="003A5D15" w:rsidRDefault="00D700E2" w:rsidP="003A5D15">
      <w:pPr>
        <w:numPr>
          <w:ilvl w:val="0"/>
          <w:numId w:val="15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p>
    <w:p w:rsidR="003A5D15" w:rsidRPr="003A5D15" w:rsidRDefault="003A5D15" w:rsidP="003A5D15">
      <w:pPr>
        <w:numPr>
          <w:ilvl w:val="0"/>
          <w:numId w:val="15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Wszyscy pracownicy przedszkola zobowiązani są:</w:t>
      </w:r>
    </w:p>
    <w:p w:rsidR="003A5D15" w:rsidRPr="003A5D15" w:rsidRDefault="003A5D15" w:rsidP="003A5D15">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przestrzegania regulaminu pracy, zarządzeń dyrektora, przepisów bhp i ppoż.;</w:t>
      </w:r>
    </w:p>
    <w:p w:rsidR="003A5D15" w:rsidRPr="003A5D15" w:rsidRDefault="003A5D15" w:rsidP="003A5D15">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Przestrzeganie zakazu palenia papierosów na terenie placówki;</w:t>
      </w:r>
    </w:p>
    <w:p w:rsidR="003A5D15" w:rsidRPr="003A5D15" w:rsidRDefault="003A5D15" w:rsidP="003A5D15">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Informowania o zauważonych zagrożeniach, niebezpiecznych sytuacjach zagrażających bezpieczeństwu dzieci;</w:t>
      </w:r>
    </w:p>
    <w:p w:rsidR="003A5D15" w:rsidRPr="003A5D15" w:rsidRDefault="003A5D15" w:rsidP="003A5D15">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Wspomagania nauczycieli w wykonywaniu zadań związanych z bezpieczeństwem dzieci;</w:t>
      </w:r>
    </w:p>
    <w:p w:rsidR="003A5D15" w:rsidRPr="003A5D15" w:rsidRDefault="003A5D15" w:rsidP="003A5D15">
      <w:pPr>
        <w:numPr>
          <w:ilvl w:val="0"/>
          <w:numId w:val="15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Udzielania pomocy na prośbę nauczyciela w sytuacjach szczególnie uzasadnionych.</w:t>
      </w:r>
    </w:p>
    <w:p w:rsidR="0038133F" w:rsidRPr="0038133F" w:rsidRDefault="003A5D15" w:rsidP="003A5D15">
      <w:pPr>
        <w:numPr>
          <w:ilvl w:val="0"/>
          <w:numId w:val="154"/>
        </w:numPr>
        <w:spacing w:before="100" w:beforeAutospacing="1" w:after="100" w:afterAutospacing="1" w:line="240" w:lineRule="auto"/>
        <w:rPr>
          <w:rFonts w:ascii="Times New Roman" w:eastAsia="Times New Roman" w:hAnsi="Times New Roman" w:cs="Times New Roman"/>
          <w:sz w:val="28"/>
          <w:szCs w:val="28"/>
        </w:rPr>
      </w:pPr>
      <w:r w:rsidRPr="0038133F">
        <w:rPr>
          <w:rFonts w:ascii="Times New Roman" w:eastAsia="Times New Roman" w:hAnsi="Times New Roman" w:cs="Times New Roman"/>
          <w:sz w:val="24"/>
          <w:szCs w:val="24"/>
        </w:rPr>
        <w:t>Szczegółowy zakres obowiązków, uprawnienia i odpowiedzialność dla pracowników, określają również zakresy czynności przygotowywane zgodnie z regulaminem pracy.</w:t>
      </w:r>
      <w:bookmarkStart w:id="12" w:name="_Toc498338947"/>
      <w:bookmarkEnd w:id="12"/>
    </w:p>
    <w:p w:rsidR="003A5D15" w:rsidRPr="0038133F" w:rsidRDefault="003A5D15" w:rsidP="0038133F">
      <w:pPr>
        <w:spacing w:before="100" w:beforeAutospacing="1" w:after="100" w:afterAutospacing="1" w:line="240" w:lineRule="auto"/>
        <w:ind w:left="720"/>
        <w:rPr>
          <w:rFonts w:ascii="Times New Roman" w:eastAsia="Times New Roman" w:hAnsi="Times New Roman" w:cs="Times New Roman"/>
          <w:sz w:val="28"/>
          <w:szCs w:val="28"/>
        </w:rPr>
      </w:pPr>
      <w:r w:rsidRPr="0038133F">
        <w:rPr>
          <w:rFonts w:ascii="Times New Roman" w:eastAsia="Times New Roman" w:hAnsi="Times New Roman" w:cs="Times New Roman"/>
          <w:b/>
          <w:bCs/>
          <w:sz w:val="24"/>
          <w:szCs w:val="24"/>
        </w:rPr>
        <w:t> </w:t>
      </w:r>
    </w:p>
    <w:p w:rsidR="003A5D15" w:rsidRPr="0038133F" w:rsidRDefault="003A5D15" w:rsidP="003A5D15">
      <w:pPr>
        <w:spacing w:before="100" w:beforeAutospacing="1" w:after="100" w:afterAutospacing="1" w:line="240" w:lineRule="auto"/>
        <w:rPr>
          <w:rFonts w:ascii="Times New Roman" w:eastAsia="Times New Roman" w:hAnsi="Times New Roman" w:cs="Times New Roman"/>
          <w:sz w:val="28"/>
          <w:szCs w:val="28"/>
        </w:rPr>
      </w:pPr>
      <w:r w:rsidRPr="0038133F">
        <w:rPr>
          <w:rFonts w:ascii="Times New Roman" w:eastAsia="Times New Roman" w:hAnsi="Times New Roman" w:cs="Times New Roman"/>
          <w:b/>
          <w:bCs/>
          <w:sz w:val="28"/>
          <w:szCs w:val="28"/>
        </w:rPr>
        <w:t>Rozdział 7</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13" w:name="_Toc498338948"/>
      <w:bookmarkEnd w:id="13"/>
      <w:r w:rsidRPr="0038133F">
        <w:rPr>
          <w:rFonts w:ascii="Times New Roman" w:eastAsia="Times New Roman" w:hAnsi="Times New Roman" w:cs="Times New Roman"/>
          <w:b/>
          <w:bCs/>
          <w:sz w:val="28"/>
          <w:szCs w:val="28"/>
        </w:rPr>
        <w:t>Prawa i obowiązki wychowanków</w:t>
      </w:r>
    </w:p>
    <w:p w:rsidR="003A5D15" w:rsidRPr="003A5D15" w:rsidRDefault="00D700E2" w:rsidP="003A5D15">
      <w:pPr>
        <w:numPr>
          <w:ilvl w:val="0"/>
          <w:numId w:val="15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26</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Postępowanie rekrutacyjne do przedszkola przeprowadza komisja rekrutacyjna powołana przez dyrektora przedszkola. Dyrektor wyznacza przewodniczącego komisji rekrutacyjnej.</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Komisja rekrutacyjna pracuje zgodnie z odrębnymi przepisami.</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Do przedszkola</w:t>
      </w:r>
      <w:r w:rsidR="00D700E2">
        <w:rPr>
          <w:rFonts w:ascii="Times New Roman" w:eastAsia="Times New Roman" w:hAnsi="Times New Roman" w:cs="Times New Roman"/>
          <w:sz w:val="24"/>
          <w:szCs w:val="24"/>
        </w:rPr>
        <w:t xml:space="preserve"> uczęszczają dzieci w wieku od 2,5</w:t>
      </w:r>
      <w:r w:rsidRPr="003A5D15">
        <w:rPr>
          <w:rFonts w:ascii="Times New Roman" w:eastAsia="Times New Roman" w:hAnsi="Times New Roman" w:cs="Times New Roman"/>
          <w:sz w:val="24"/>
          <w:szCs w:val="24"/>
        </w:rPr>
        <w:t xml:space="preserve"> do 6 lat, z zastrzeżeniem                             2 i 3</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odroczenia obowiązku szkolnego, do przedszkola może uczęszczać dziecko, które nie ukończyło 8 lat.</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szczególnie uzasadnionych przypadkach do przedszkola może uczęszc</w:t>
      </w:r>
      <w:r w:rsidR="00D700E2">
        <w:rPr>
          <w:rFonts w:ascii="Times New Roman" w:eastAsia="Times New Roman" w:hAnsi="Times New Roman" w:cs="Times New Roman"/>
          <w:sz w:val="24"/>
          <w:szCs w:val="24"/>
        </w:rPr>
        <w:t>zać dziecko, które ukończyło 2</w:t>
      </w:r>
      <w:r w:rsidRPr="003A5D15">
        <w:rPr>
          <w:rFonts w:ascii="Times New Roman" w:eastAsia="Times New Roman" w:hAnsi="Times New Roman" w:cs="Times New Roman"/>
          <w:sz w:val="24"/>
          <w:szCs w:val="24"/>
        </w:rPr>
        <w:t xml:space="preserve"> roku zgodnie z zasadami regulaminu komisji kwalifikacyjnej.</w:t>
      </w:r>
    </w:p>
    <w:p w:rsidR="003A5D15" w:rsidRPr="003A5D15" w:rsidRDefault="003A5D15" w:rsidP="003A5D15">
      <w:pPr>
        <w:numPr>
          <w:ilvl w:val="0"/>
          <w:numId w:val="15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Dziecko w przedszkolu ma prawo do:</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Właściwie zorganizowanego procesu opiekuńczo-wychowawczego i dydaktycznego zgodnie z zasadami higieny pracy umysłowej i własnego tempa rozwoju;</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Prawidłowego przygotowania do podjęcia nauki w szkole;</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Korzystania z wszelkich urządzeń i pomocy dydaktycznych znajdujących się na stanie przedszkola;</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Swobody wyrażania myśli i przekonań w szczególności dotyczących życia przedszkolnego, religijnego oraz światopoglądu, jeśli nie narusza tym dobra innych ludzi;</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Sprawiedliwej, obiektywnej i jawnej oceny postępów w rozwoju psychofizycznym,</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Pomocy w przypadku trudności rozwojowych;</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Rozwijania zainteresowań, zdolności i talentu;</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Różnorodności doświadczeń;</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Życzliwego i podmiotowego traktowania;</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Poszanowania jego godności osobistej;</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Akceptacji takim, jakim jest;</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Zabawy i wyboru towarzyszy zabawy;</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Aktywnej dyskusji z dziećmi i dorosłymi;</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Aktywnego kształtowania kontaktów społecznych i otrzymywania w tym pomocy,</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Ochrony przed wszelkimi formami wyrażania przemocy fizycznej bądź psychicznej;</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Wypoczynku, kiedy jest zmęczone;</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Jedzenia i picia, gdy jest głodny i spragniony;</w:t>
      </w:r>
    </w:p>
    <w:p w:rsidR="003A5D15" w:rsidRPr="003A5D15" w:rsidRDefault="003A5D15" w:rsidP="003A5D15">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Zdrowego jedzenia.</w:t>
      </w:r>
    </w:p>
    <w:p w:rsidR="003A5D15" w:rsidRPr="003A5D15" w:rsidRDefault="003A5D15" w:rsidP="003A5D15">
      <w:pPr>
        <w:numPr>
          <w:ilvl w:val="0"/>
          <w:numId w:val="15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notorycznego lekceważenia praw wychowanków lub szczególnego wykroczenia przeciw nim przez pracowników przedszkola lub inne dzieci, dziecko może osobiście lub poprzez rodziców zgłosić ten fakt wychowawcy lub dyrektorowi.</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b/>
          <w:bCs/>
          <w:sz w:val="24"/>
          <w:szCs w:val="24"/>
        </w:rPr>
        <w:t> </w:t>
      </w:r>
    </w:p>
    <w:p w:rsidR="003A5D15" w:rsidRPr="003A5D15" w:rsidRDefault="00D700E2" w:rsidP="003A5D15">
      <w:pPr>
        <w:numPr>
          <w:ilvl w:val="0"/>
          <w:numId w:val="15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w:t>
      </w:r>
    </w:p>
    <w:p w:rsidR="003A5D15" w:rsidRPr="003A5D15" w:rsidRDefault="003A5D15" w:rsidP="003A5D15">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Dziecko w przedszkolu ma obowiązek do:</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Systematycznego i aktywnego uczestniczenia w zajęciach edukacyjnych i w życiu przedszkola na miarę własnych możliwości;</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Przestrzegania Kodeksu Przedszkolaka;</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Dbania o własne dobro, ład i porządek w przedszkolu;</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Stosowania się do przyjętych umów opracowanych przez dzieci i nauczycieli dotyczących współdziałania i współżycia w grupie przedszkolnej.;</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Dbania o własne życie, zdrowie i higienę w miarę swoich możliwości rozwojowych;</w:t>
      </w:r>
    </w:p>
    <w:p w:rsidR="003A5D15" w:rsidRPr="003A5D15" w:rsidRDefault="003A5D15" w:rsidP="003A5D15">
      <w:pPr>
        <w:numPr>
          <w:ilvl w:val="0"/>
          <w:numId w:val="16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Postępować zgodnie z przyjętymi zasadami bezpieczeństwa i współżycia w grupie rówieśniczej;</w:t>
      </w:r>
    </w:p>
    <w:p w:rsidR="003A5D15" w:rsidRPr="003A5D15" w:rsidRDefault="003A5D15" w:rsidP="003A5D15">
      <w:pPr>
        <w:numPr>
          <w:ilvl w:val="0"/>
          <w:numId w:val="16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Rada Pedagogiczna może podjąć uchwałę upoważniającą dyrektora do skreślenia dziecka z listy przedszkolaków w przypadku:</w:t>
      </w:r>
    </w:p>
    <w:p w:rsidR="003A5D15" w:rsidRPr="003A5D15" w:rsidRDefault="003A5D15" w:rsidP="003A5D15">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Braku opłat za przedszkole, o których mowa w 27 ust.1 przez kolejne 2 miesiące, mimo pisemnych monitów przedszkola.</w:t>
      </w:r>
    </w:p>
    <w:p w:rsidR="003A5D15" w:rsidRPr="003A5D15" w:rsidRDefault="003A5D15" w:rsidP="003A5D15">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Stwarzania przez dziecko sytuacji zagrażających zdrowiu i bezpieczeństwu własnemu  i innych dzieci oraz braku współpracy z rodzicami.</w:t>
      </w:r>
    </w:p>
    <w:p w:rsidR="003A5D15" w:rsidRPr="003A5D15" w:rsidRDefault="003A5D15" w:rsidP="003A5D15">
      <w:pPr>
        <w:numPr>
          <w:ilvl w:val="0"/>
          <w:numId w:val="164"/>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Skreślenia dziecka z listy przyjętych wychowanków w wymienionych przypadkach dokonuje dyrektor, stosując poniższą procedurę:</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Wysłanie do rodziców lub doręczenie pisma informującego o naruszeniu zapisów statutu za potwierdzeniem odbioru;</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Ustalenie sytuacji dziecka i rodziny, rozmowa dyrektora z rodzicami, zaproponowanie rodzicom odpowiedniej pomocy;</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Zasięgnięcie w sytuacji problemowej opinii odpowiednich instytucji zewnętrznych</w:t>
      </w:r>
      <w:r w:rsidRPr="003A5D15">
        <w:rPr>
          <w:rFonts w:ascii="Times New Roman" w:eastAsia="Times New Roman" w:hAnsi="Times New Roman" w:cs="Times New Roman"/>
          <w:sz w:val="24"/>
          <w:szCs w:val="24"/>
        </w:rPr>
        <w:br/>
        <w:t>(np. OPS w Gliwicach, Poradnia Psychologiczno-Pedagogiczna w Gliwicach;</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Przedstawienie członkom Rady Pedagogicznej sytuacji nie przestrzegania zapisów statutu i powtarzających się uchybień ze strony rodziców dziecka;</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Zawiadomienia organu prowadzącego i sprawującego nadzór pedagogiczny</w:t>
      </w:r>
      <w:r w:rsidRPr="003A5D15">
        <w:rPr>
          <w:rFonts w:ascii="Times New Roman" w:eastAsia="Times New Roman" w:hAnsi="Times New Roman" w:cs="Times New Roman"/>
          <w:sz w:val="24"/>
          <w:szCs w:val="24"/>
        </w:rPr>
        <w:br/>
        <w:t>o zaistniałym problemie i o zamiarze skreślenia dziecka z listy wychowanków;</w:t>
      </w:r>
    </w:p>
    <w:p w:rsidR="003A5D15" w:rsidRPr="003A5D15" w:rsidRDefault="003A5D15" w:rsidP="003A5D15">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Podjęcie uchwały przez Radę Pedagogiczną w sprawie skreślenia z listy wychowanków;</w:t>
      </w:r>
    </w:p>
    <w:p w:rsidR="003A5D15" w:rsidRPr="003A5D15" w:rsidRDefault="003A5D15" w:rsidP="003A5D15">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Skreślenie dziecka z listy przyjętych wychowanków następuje w drodze decyzji administracyjnej.</w:t>
      </w:r>
    </w:p>
    <w:p w:rsidR="003A5D15" w:rsidRPr="003A5D15" w:rsidRDefault="003A5D15" w:rsidP="003A5D15">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Rodzice mają prawo odwołania się od decyzji o skreśleniu ich dziecka w ciągu 14 dni</w:t>
      </w:r>
      <w:r w:rsidRPr="003A5D15">
        <w:rPr>
          <w:rFonts w:ascii="Times New Roman" w:eastAsia="Times New Roman" w:hAnsi="Times New Roman" w:cs="Times New Roman"/>
          <w:sz w:val="24"/>
          <w:szCs w:val="24"/>
        </w:rPr>
        <w:br/>
        <w:t>od jej otrzymania do Prezydenta Miasta Gliwice.</w:t>
      </w:r>
    </w:p>
    <w:p w:rsidR="003A5D15" w:rsidRPr="003A5D15" w:rsidRDefault="003A5D15" w:rsidP="003A5D15">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Skreślenie z listy wychowanków nie dotyczy dziecka odbywającego roczne obowiązkowe przygotowanie przedszkolne.</w:t>
      </w:r>
    </w:p>
    <w:p w:rsidR="003A5D15" w:rsidRPr="003A5D15" w:rsidRDefault="00D700E2" w:rsidP="003A5D15">
      <w:pPr>
        <w:numPr>
          <w:ilvl w:val="0"/>
          <w:numId w:val="16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p>
    <w:p w:rsidR="003A5D15" w:rsidRPr="003A5D15" w:rsidRDefault="003A5D15" w:rsidP="003A5D15">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Ustala się tryb rozstrzygania skargi dotyczącej nieprzestrzegania praw dziecka:</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Rodzic zgłasza skargę w ciągu 3 dni od zajścia wraz z uzasadnieniem do dyrektora przedszkola, który ją niezwłocznie rozpatruje;</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Jeśli skarga wniesiona jest ustnie, dyrektor sporządza notatkę w obecności rodzica, który ją podpisuje;</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Dyrektor rejestruje sprawę w Rejestrze Skarg i Wniosków;</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O rozstrzygnięciu skargi dyrektor powiadamia zainteresowaną osobę pisemnie;</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 przypadku, gdy rozstrzygnięcie skargi jest niesatysfakcjonujące rodzic może złożyć skargę do organu sprawującego nadzór pedagogiczny;</w:t>
      </w:r>
    </w:p>
    <w:p w:rsidR="003A5D15" w:rsidRPr="003A5D15" w:rsidRDefault="003A5D15" w:rsidP="003A5D15">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lastRenderedPageBreak/>
        <w:t>Skargi, w których stroną jest pracownik przedszkola rozpatruje dyrektor.</w:t>
      </w: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bookmarkStart w:id="14" w:name="_Toc498338949"/>
      <w:bookmarkEnd w:id="14"/>
      <w:r w:rsidRPr="003A5D15">
        <w:rPr>
          <w:rFonts w:ascii="Times New Roman" w:eastAsia="Times New Roman" w:hAnsi="Times New Roman" w:cs="Times New Roman"/>
          <w:sz w:val="24"/>
          <w:szCs w:val="24"/>
        </w:rPr>
        <w:t> </w:t>
      </w:r>
    </w:p>
    <w:p w:rsidR="003A5D15" w:rsidRPr="0038133F" w:rsidRDefault="003A5D15" w:rsidP="003A5D15">
      <w:pPr>
        <w:spacing w:before="100" w:beforeAutospacing="1" w:after="100" w:afterAutospacing="1" w:line="240" w:lineRule="auto"/>
        <w:rPr>
          <w:rFonts w:ascii="Times New Roman" w:eastAsia="Times New Roman" w:hAnsi="Times New Roman" w:cs="Times New Roman"/>
          <w:sz w:val="28"/>
          <w:szCs w:val="28"/>
        </w:rPr>
      </w:pPr>
      <w:r w:rsidRPr="0038133F">
        <w:rPr>
          <w:rFonts w:ascii="Times New Roman" w:eastAsia="Times New Roman" w:hAnsi="Times New Roman" w:cs="Times New Roman"/>
          <w:b/>
          <w:bCs/>
          <w:sz w:val="28"/>
          <w:szCs w:val="28"/>
        </w:rPr>
        <w:t>Rozdział 8</w:t>
      </w:r>
    </w:p>
    <w:p w:rsidR="003A5D15" w:rsidRPr="0038133F" w:rsidRDefault="003A5D15" w:rsidP="003A5D15">
      <w:pPr>
        <w:spacing w:before="100" w:beforeAutospacing="1" w:after="100" w:afterAutospacing="1" w:line="240" w:lineRule="auto"/>
        <w:outlineLvl w:val="1"/>
        <w:rPr>
          <w:rFonts w:ascii="Times New Roman" w:eastAsia="Times New Roman" w:hAnsi="Times New Roman" w:cs="Times New Roman"/>
          <w:b/>
          <w:bCs/>
          <w:sz w:val="28"/>
          <w:szCs w:val="28"/>
        </w:rPr>
      </w:pPr>
      <w:bookmarkStart w:id="15" w:name="_Toc498338950"/>
      <w:bookmarkEnd w:id="15"/>
      <w:r w:rsidRPr="0038133F">
        <w:rPr>
          <w:rFonts w:ascii="Times New Roman" w:eastAsia="Times New Roman" w:hAnsi="Times New Roman" w:cs="Times New Roman"/>
          <w:b/>
          <w:bCs/>
          <w:sz w:val="28"/>
          <w:szCs w:val="28"/>
        </w:rPr>
        <w:t>Postanowienia końcowe</w:t>
      </w:r>
    </w:p>
    <w:p w:rsidR="003A5D15" w:rsidRPr="003A5D15" w:rsidRDefault="00D700E2" w:rsidP="003A5D15">
      <w:pPr>
        <w:numPr>
          <w:ilvl w:val="0"/>
          <w:numId w:val="17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w:t>
      </w:r>
    </w:p>
    <w:p w:rsidR="003A5D15" w:rsidRPr="003A5D15" w:rsidRDefault="003A5D15" w:rsidP="003A5D15">
      <w:pPr>
        <w:numPr>
          <w:ilvl w:val="0"/>
          <w:numId w:val="171"/>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Ceremoniał przedszkola obejmuje:</w:t>
      </w:r>
    </w:p>
    <w:p w:rsidR="003A5D15" w:rsidRPr="003A5D15" w:rsidRDefault="003A5D15" w:rsidP="003A5D15">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Pasowanie na przedszkolaka;</w:t>
      </w:r>
    </w:p>
    <w:p w:rsidR="003A5D15" w:rsidRPr="00D700E2" w:rsidRDefault="003A5D15" w:rsidP="003A5D15">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D700E2">
        <w:rPr>
          <w:rFonts w:ascii="Times New Roman" w:eastAsia="Times New Roman" w:hAnsi="Times New Roman" w:cs="Times New Roman"/>
          <w:sz w:val="24"/>
          <w:szCs w:val="24"/>
        </w:rPr>
        <w:t>Pożegnanie sześciolatków </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Przedszkole prowadzi i przechowuje dokumentację zgodnie z odrębnymi przepisami.</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Statut obowiązuje w równym stopniu wszystkich członków społeczności przedszkolnej: wychowanków, rodziców, dyrektora , nauczycieli i innych pracowników przedszkola.</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Dla zapewnienia znajomości statutu przez osoby zainteresowane, udostępnia się statut</w:t>
      </w:r>
      <w:r w:rsidRPr="003A5D15">
        <w:rPr>
          <w:rFonts w:ascii="Times New Roman" w:eastAsia="Times New Roman" w:hAnsi="Times New Roman" w:cs="Times New Roman"/>
          <w:sz w:val="24"/>
          <w:szCs w:val="24"/>
        </w:rPr>
        <w:br/>
        <w:t>na stronie internetowej zespołu, w pokoju nauczycielskim, u wicedyrektora i dyrektora.</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Regulaminy organów przedszkola nie mogą być sprzeczne z postanowieniami niniejszego statutu.</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xml:space="preserve">Statut niniejszy został przyjęty uchwałą Rady Pedagogicznej </w:t>
      </w:r>
      <w:r w:rsidR="00D700E2">
        <w:rPr>
          <w:rFonts w:ascii="Times New Roman" w:eastAsia="Times New Roman" w:hAnsi="Times New Roman" w:cs="Times New Roman"/>
          <w:sz w:val="24"/>
          <w:szCs w:val="24"/>
        </w:rPr>
        <w:t>z dnia 30.08.</w:t>
      </w:r>
      <w:r w:rsidRPr="003A5D15">
        <w:rPr>
          <w:rFonts w:ascii="Times New Roman" w:eastAsia="Times New Roman" w:hAnsi="Times New Roman" w:cs="Times New Roman"/>
          <w:sz w:val="24"/>
          <w:szCs w:val="24"/>
        </w:rPr>
        <w:t xml:space="preserve"> 2017 roku.</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Wszystkie sprawy nieujęte w niniejszym statucie są uregulowane odrębnymi przepisami prawa.</w:t>
      </w:r>
    </w:p>
    <w:p w:rsidR="003A5D15" w:rsidRP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Niniejszy s</w:t>
      </w:r>
      <w:r w:rsidR="00D700E2">
        <w:rPr>
          <w:rFonts w:ascii="Times New Roman" w:eastAsia="Times New Roman" w:hAnsi="Times New Roman" w:cs="Times New Roman"/>
          <w:sz w:val="24"/>
          <w:szCs w:val="24"/>
        </w:rPr>
        <w:t xml:space="preserve">tatut wchodzi w życie z dniem 1.09. </w:t>
      </w:r>
      <w:r w:rsidRPr="003A5D15">
        <w:rPr>
          <w:rFonts w:ascii="Times New Roman" w:eastAsia="Times New Roman" w:hAnsi="Times New Roman" w:cs="Times New Roman"/>
          <w:sz w:val="24"/>
          <w:szCs w:val="24"/>
        </w:rPr>
        <w:t>2017 roku.</w:t>
      </w:r>
    </w:p>
    <w:p w:rsidR="003A5D15" w:rsidRDefault="003A5D15" w:rsidP="003A5D15">
      <w:pPr>
        <w:numPr>
          <w:ilvl w:val="0"/>
          <w:numId w:val="173"/>
        </w:num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Z dniem wejścia w życie niniejszego statutu traci moc statut dotychczasowy.</w:t>
      </w:r>
    </w:p>
    <w:p w:rsidR="0038133F" w:rsidRPr="003A5D15" w:rsidRDefault="0038133F" w:rsidP="0038133F">
      <w:pPr>
        <w:spacing w:before="100" w:beforeAutospacing="1" w:after="100" w:afterAutospacing="1" w:line="240" w:lineRule="auto"/>
        <w:ind w:left="720"/>
        <w:rPr>
          <w:rFonts w:ascii="Times New Roman" w:eastAsia="Times New Roman" w:hAnsi="Times New Roman" w:cs="Times New Roman"/>
          <w:sz w:val="24"/>
          <w:szCs w:val="24"/>
        </w:rPr>
      </w:pPr>
    </w:p>
    <w:p w:rsidR="003A5D15" w:rsidRPr="003A5D15" w:rsidRDefault="003A5D15" w:rsidP="003A5D15">
      <w:pPr>
        <w:spacing w:before="100" w:beforeAutospacing="1" w:after="100" w:afterAutospacing="1" w:line="240" w:lineRule="auto"/>
        <w:rPr>
          <w:rFonts w:ascii="Times New Roman" w:eastAsia="Times New Roman" w:hAnsi="Times New Roman" w:cs="Times New Roman"/>
          <w:sz w:val="24"/>
          <w:szCs w:val="24"/>
        </w:rPr>
      </w:pPr>
      <w:r w:rsidRPr="003A5D15">
        <w:rPr>
          <w:rFonts w:ascii="Times New Roman" w:eastAsia="Times New Roman" w:hAnsi="Times New Roman" w:cs="Times New Roman"/>
          <w:sz w:val="24"/>
          <w:szCs w:val="24"/>
        </w:rPr>
        <w:t> </w:t>
      </w:r>
    </w:p>
    <w:p w:rsidR="005A50AC" w:rsidRDefault="005A50AC"/>
    <w:sectPr w:rsidR="005A50AC" w:rsidSect="005A50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3E1" w:rsidRDefault="00F863E1" w:rsidP="00F1287F">
      <w:pPr>
        <w:spacing w:after="0" w:line="240" w:lineRule="auto"/>
      </w:pPr>
      <w:r>
        <w:separator/>
      </w:r>
    </w:p>
  </w:endnote>
  <w:endnote w:type="continuationSeparator" w:id="1">
    <w:p w:rsidR="00F863E1" w:rsidRDefault="00F863E1" w:rsidP="00F1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3E1" w:rsidRDefault="00F863E1" w:rsidP="00F1287F">
      <w:pPr>
        <w:spacing w:after="0" w:line="240" w:lineRule="auto"/>
      </w:pPr>
      <w:r>
        <w:separator/>
      </w:r>
    </w:p>
  </w:footnote>
  <w:footnote w:type="continuationSeparator" w:id="1">
    <w:p w:rsidR="00F863E1" w:rsidRDefault="00F863E1" w:rsidP="00F128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3A6"/>
    <w:multiLevelType w:val="multilevel"/>
    <w:tmpl w:val="459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0746A"/>
    <w:multiLevelType w:val="multilevel"/>
    <w:tmpl w:val="AF24A3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7A1AF8"/>
    <w:multiLevelType w:val="multilevel"/>
    <w:tmpl w:val="7F185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00C50"/>
    <w:multiLevelType w:val="multilevel"/>
    <w:tmpl w:val="0FE6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F7328A"/>
    <w:multiLevelType w:val="multilevel"/>
    <w:tmpl w:val="05E4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23413E"/>
    <w:multiLevelType w:val="multilevel"/>
    <w:tmpl w:val="72E4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593F97"/>
    <w:multiLevelType w:val="multilevel"/>
    <w:tmpl w:val="8024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5A683C"/>
    <w:multiLevelType w:val="multilevel"/>
    <w:tmpl w:val="0106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7E041F"/>
    <w:multiLevelType w:val="multilevel"/>
    <w:tmpl w:val="700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52476"/>
    <w:multiLevelType w:val="multilevel"/>
    <w:tmpl w:val="D362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1A4F28"/>
    <w:multiLevelType w:val="multilevel"/>
    <w:tmpl w:val="D13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5663AB"/>
    <w:multiLevelType w:val="multilevel"/>
    <w:tmpl w:val="C5C0F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94236D"/>
    <w:multiLevelType w:val="multilevel"/>
    <w:tmpl w:val="8020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FD668F"/>
    <w:multiLevelType w:val="multilevel"/>
    <w:tmpl w:val="B0E8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662962"/>
    <w:multiLevelType w:val="multilevel"/>
    <w:tmpl w:val="9526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6B6CC4"/>
    <w:multiLevelType w:val="multilevel"/>
    <w:tmpl w:val="D7520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A8A7127"/>
    <w:multiLevelType w:val="multilevel"/>
    <w:tmpl w:val="81343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D812AE"/>
    <w:multiLevelType w:val="multilevel"/>
    <w:tmpl w:val="907A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0F45B9"/>
    <w:multiLevelType w:val="multilevel"/>
    <w:tmpl w:val="0CE043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6F211B"/>
    <w:multiLevelType w:val="multilevel"/>
    <w:tmpl w:val="63AA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C9E43C2"/>
    <w:multiLevelType w:val="multilevel"/>
    <w:tmpl w:val="6C64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F960C9"/>
    <w:multiLevelType w:val="multilevel"/>
    <w:tmpl w:val="7302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8079C6"/>
    <w:multiLevelType w:val="multilevel"/>
    <w:tmpl w:val="0D4EE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E05C8C"/>
    <w:multiLevelType w:val="multilevel"/>
    <w:tmpl w:val="75965D8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0232F36"/>
    <w:multiLevelType w:val="multilevel"/>
    <w:tmpl w:val="E5B6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0F9477F"/>
    <w:multiLevelType w:val="multilevel"/>
    <w:tmpl w:val="49349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1046812"/>
    <w:multiLevelType w:val="multilevel"/>
    <w:tmpl w:val="937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1272BD4"/>
    <w:multiLevelType w:val="multilevel"/>
    <w:tmpl w:val="4F7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940241"/>
    <w:multiLevelType w:val="multilevel"/>
    <w:tmpl w:val="688AE8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2487710"/>
    <w:multiLevelType w:val="multilevel"/>
    <w:tmpl w:val="C6E27D5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2870541"/>
    <w:multiLevelType w:val="multilevel"/>
    <w:tmpl w:val="8DA8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2E104AC"/>
    <w:multiLevelType w:val="multilevel"/>
    <w:tmpl w:val="BE2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F13AF3"/>
    <w:multiLevelType w:val="multilevel"/>
    <w:tmpl w:val="53BE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4B51263"/>
    <w:multiLevelType w:val="multilevel"/>
    <w:tmpl w:val="0F96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5226C56"/>
    <w:multiLevelType w:val="multilevel"/>
    <w:tmpl w:val="D110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EC2156"/>
    <w:multiLevelType w:val="multilevel"/>
    <w:tmpl w:val="513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FF59F6"/>
    <w:multiLevelType w:val="multilevel"/>
    <w:tmpl w:val="089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D2661A"/>
    <w:multiLevelType w:val="multilevel"/>
    <w:tmpl w:val="9A2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90F09F4"/>
    <w:multiLevelType w:val="multilevel"/>
    <w:tmpl w:val="EBD63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9EE0343"/>
    <w:multiLevelType w:val="multilevel"/>
    <w:tmpl w:val="8742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B634AC3"/>
    <w:multiLevelType w:val="multilevel"/>
    <w:tmpl w:val="C8CA9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BA12197"/>
    <w:multiLevelType w:val="multilevel"/>
    <w:tmpl w:val="B5A6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C227375"/>
    <w:multiLevelType w:val="multilevel"/>
    <w:tmpl w:val="472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C4408A1"/>
    <w:multiLevelType w:val="multilevel"/>
    <w:tmpl w:val="6C2C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C86717E"/>
    <w:multiLevelType w:val="multilevel"/>
    <w:tmpl w:val="7FB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C9E13D7"/>
    <w:multiLevelType w:val="multilevel"/>
    <w:tmpl w:val="A0A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C57093"/>
    <w:multiLevelType w:val="multilevel"/>
    <w:tmpl w:val="1D7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CCF74B6"/>
    <w:multiLevelType w:val="multilevel"/>
    <w:tmpl w:val="95F8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DC25CFF"/>
    <w:multiLevelType w:val="multilevel"/>
    <w:tmpl w:val="FD7E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E240330"/>
    <w:multiLevelType w:val="multilevel"/>
    <w:tmpl w:val="CF28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EE142D9"/>
    <w:multiLevelType w:val="multilevel"/>
    <w:tmpl w:val="619C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110FBB"/>
    <w:multiLevelType w:val="multilevel"/>
    <w:tmpl w:val="451C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FCB6739"/>
    <w:multiLevelType w:val="multilevel"/>
    <w:tmpl w:val="8214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0B61215"/>
    <w:multiLevelType w:val="multilevel"/>
    <w:tmpl w:val="BDB08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14B7756"/>
    <w:multiLevelType w:val="multilevel"/>
    <w:tmpl w:val="F6780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16A20C9"/>
    <w:multiLevelType w:val="multilevel"/>
    <w:tmpl w:val="093804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184782C"/>
    <w:multiLevelType w:val="multilevel"/>
    <w:tmpl w:val="1A4674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AF7E17"/>
    <w:multiLevelType w:val="multilevel"/>
    <w:tmpl w:val="0F12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2704A92"/>
    <w:multiLevelType w:val="multilevel"/>
    <w:tmpl w:val="FED0FB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3B92914"/>
    <w:multiLevelType w:val="multilevel"/>
    <w:tmpl w:val="26AE61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6541CF1"/>
    <w:multiLevelType w:val="multilevel"/>
    <w:tmpl w:val="1618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65B2637"/>
    <w:multiLevelType w:val="multilevel"/>
    <w:tmpl w:val="AB6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673532C"/>
    <w:multiLevelType w:val="multilevel"/>
    <w:tmpl w:val="F018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A93806"/>
    <w:multiLevelType w:val="multilevel"/>
    <w:tmpl w:val="F766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8882C1A"/>
    <w:multiLevelType w:val="multilevel"/>
    <w:tmpl w:val="5170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8BD1090"/>
    <w:multiLevelType w:val="multilevel"/>
    <w:tmpl w:val="26167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928208A"/>
    <w:multiLevelType w:val="multilevel"/>
    <w:tmpl w:val="21CA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9D57C43"/>
    <w:multiLevelType w:val="multilevel"/>
    <w:tmpl w:val="BCD8257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C6A2BB7"/>
    <w:multiLevelType w:val="multilevel"/>
    <w:tmpl w:val="8D6C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CF86A33"/>
    <w:multiLevelType w:val="multilevel"/>
    <w:tmpl w:val="0DE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E077A1F"/>
    <w:multiLevelType w:val="multilevel"/>
    <w:tmpl w:val="A75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F5215DB"/>
    <w:multiLevelType w:val="multilevel"/>
    <w:tmpl w:val="2DF46D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F806E96"/>
    <w:multiLevelType w:val="multilevel"/>
    <w:tmpl w:val="6632E1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1082E15"/>
    <w:multiLevelType w:val="multilevel"/>
    <w:tmpl w:val="37FC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1D8755A"/>
    <w:multiLevelType w:val="multilevel"/>
    <w:tmpl w:val="B9B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2A93EE4"/>
    <w:multiLevelType w:val="multilevel"/>
    <w:tmpl w:val="CDD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2F76C06"/>
    <w:multiLevelType w:val="multilevel"/>
    <w:tmpl w:val="FD5C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31F5ABA"/>
    <w:multiLevelType w:val="multilevel"/>
    <w:tmpl w:val="BD98E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3EE7CC0"/>
    <w:multiLevelType w:val="multilevel"/>
    <w:tmpl w:val="3EF2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5217941"/>
    <w:multiLevelType w:val="multilevel"/>
    <w:tmpl w:val="138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5605F14"/>
    <w:multiLevelType w:val="multilevel"/>
    <w:tmpl w:val="A266D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56525A4"/>
    <w:multiLevelType w:val="multilevel"/>
    <w:tmpl w:val="6F9C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5C61E5B"/>
    <w:multiLevelType w:val="multilevel"/>
    <w:tmpl w:val="885E0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6186A42"/>
    <w:multiLevelType w:val="multilevel"/>
    <w:tmpl w:val="5C1AD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6661E8A"/>
    <w:multiLevelType w:val="multilevel"/>
    <w:tmpl w:val="96C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6E77012"/>
    <w:multiLevelType w:val="multilevel"/>
    <w:tmpl w:val="3FC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8207459"/>
    <w:multiLevelType w:val="multilevel"/>
    <w:tmpl w:val="A24A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A742AD8"/>
    <w:multiLevelType w:val="multilevel"/>
    <w:tmpl w:val="C7D86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AAB01A3"/>
    <w:multiLevelType w:val="multilevel"/>
    <w:tmpl w:val="D92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C9F602F"/>
    <w:multiLevelType w:val="multilevel"/>
    <w:tmpl w:val="687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D7609EB"/>
    <w:multiLevelType w:val="multilevel"/>
    <w:tmpl w:val="67FC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F5E30CF"/>
    <w:multiLevelType w:val="multilevel"/>
    <w:tmpl w:val="850CAC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FAC6EEE"/>
    <w:multiLevelType w:val="multilevel"/>
    <w:tmpl w:val="FA24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FCE7205"/>
    <w:multiLevelType w:val="multilevel"/>
    <w:tmpl w:val="E8F6AE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FFB5152"/>
    <w:multiLevelType w:val="multilevel"/>
    <w:tmpl w:val="12CC8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1022C40"/>
    <w:multiLevelType w:val="multilevel"/>
    <w:tmpl w:val="7D5CC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1CD28C3"/>
    <w:multiLevelType w:val="multilevel"/>
    <w:tmpl w:val="D96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33A3ADD"/>
    <w:multiLevelType w:val="multilevel"/>
    <w:tmpl w:val="CC5A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3525A2E"/>
    <w:multiLevelType w:val="multilevel"/>
    <w:tmpl w:val="DAE4E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3541E57"/>
    <w:multiLevelType w:val="multilevel"/>
    <w:tmpl w:val="6BDC6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375260A"/>
    <w:multiLevelType w:val="multilevel"/>
    <w:tmpl w:val="2000E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3E608B5"/>
    <w:multiLevelType w:val="multilevel"/>
    <w:tmpl w:val="7584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58A768D"/>
    <w:multiLevelType w:val="multilevel"/>
    <w:tmpl w:val="9872F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5A46F71"/>
    <w:multiLevelType w:val="multilevel"/>
    <w:tmpl w:val="2B42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7000AAB"/>
    <w:multiLevelType w:val="multilevel"/>
    <w:tmpl w:val="0136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7BA76A0"/>
    <w:multiLevelType w:val="multilevel"/>
    <w:tmpl w:val="3CBECC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7F37C2E"/>
    <w:multiLevelType w:val="multilevel"/>
    <w:tmpl w:val="9964F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85F1D11"/>
    <w:multiLevelType w:val="multilevel"/>
    <w:tmpl w:val="A41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8FB1276"/>
    <w:multiLevelType w:val="multilevel"/>
    <w:tmpl w:val="CD22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95F166F"/>
    <w:multiLevelType w:val="multilevel"/>
    <w:tmpl w:val="9D72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AA43F66"/>
    <w:multiLevelType w:val="multilevel"/>
    <w:tmpl w:val="B82A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B9A084B"/>
    <w:multiLevelType w:val="multilevel"/>
    <w:tmpl w:val="A0DC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F245B2B"/>
    <w:multiLevelType w:val="multilevel"/>
    <w:tmpl w:val="B1DCF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FEF5290"/>
    <w:multiLevelType w:val="multilevel"/>
    <w:tmpl w:val="6B1C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05F19B9"/>
    <w:multiLevelType w:val="multilevel"/>
    <w:tmpl w:val="FDC6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06A37E2"/>
    <w:multiLevelType w:val="multilevel"/>
    <w:tmpl w:val="1C4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28B6BD9"/>
    <w:multiLevelType w:val="multilevel"/>
    <w:tmpl w:val="776E3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6B24024"/>
    <w:multiLevelType w:val="multilevel"/>
    <w:tmpl w:val="E1284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7232E34"/>
    <w:multiLevelType w:val="multilevel"/>
    <w:tmpl w:val="91087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95254B9"/>
    <w:multiLevelType w:val="multilevel"/>
    <w:tmpl w:val="1DD6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9624A81"/>
    <w:multiLevelType w:val="multilevel"/>
    <w:tmpl w:val="E39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9CB0E03"/>
    <w:multiLevelType w:val="multilevel"/>
    <w:tmpl w:val="773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9E15F94"/>
    <w:multiLevelType w:val="multilevel"/>
    <w:tmpl w:val="E80E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A3C061B"/>
    <w:multiLevelType w:val="multilevel"/>
    <w:tmpl w:val="DDD61E1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A9A0195"/>
    <w:multiLevelType w:val="multilevel"/>
    <w:tmpl w:val="E0A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AE54885"/>
    <w:multiLevelType w:val="multilevel"/>
    <w:tmpl w:val="A1782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C310E32"/>
    <w:multiLevelType w:val="multilevel"/>
    <w:tmpl w:val="6D2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C394901"/>
    <w:multiLevelType w:val="multilevel"/>
    <w:tmpl w:val="FE8A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EFC466F"/>
    <w:multiLevelType w:val="multilevel"/>
    <w:tmpl w:val="ACE6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F1A42E5"/>
    <w:multiLevelType w:val="multilevel"/>
    <w:tmpl w:val="FA7C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FED607C"/>
    <w:multiLevelType w:val="multilevel"/>
    <w:tmpl w:val="6546A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FFE52AE"/>
    <w:multiLevelType w:val="multilevel"/>
    <w:tmpl w:val="23A28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1F95DA7"/>
    <w:multiLevelType w:val="multilevel"/>
    <w:tmpl w:val="302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34464CB"/>
    <w:multiLevelType w:val="multilevel"/>
    <w:tmpl w:val="25D0F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BC6D2C"/>
    <w:multiLevelType w:val="multilevel"/>
    <w:tmpl w:val="DA9637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48C18FA"/>
    <w:multiLevelType w:val="multilevel"/>
    <w:tmpl w:val="B3DA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56F2738"/>
    <w:multiLevelType w:val="multilevel"/>
    <w:tmpl w:val="9B0E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74221C4"/>
    <w:multiLevelType w:val="multilevel"/>
    <w:tmpl w:val="1442A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7464120"/>
    <w:multiLevelType w:val="multilevel"/>
    <w:tmpl w:val="766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7DB7925"/>
    <w:multiLevelType w:val="multilevel"/>
    <w:tmpl w:val="B1E0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83177B1"/>
    <w:multiLevelType w:val="multilevel"/>
    <w:tmpl w:val="171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89F7475"/>
    <w:multiLevelType w:val="multilevel"/>
    <w:tmpl w:val="DA521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99A0C20"/>
    <w:multiLevelType w:val="multilevel"/>
    <w:tmpl w:val="96C0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A1735FC"/>
    <w:multiLevelType w:val="multilevel"/>
    <w:tmpl w:val="945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AE77768"/>
    <w:multiLevelType w:val="multilevel"/>
    <w:tmpl w:val="39A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D2B5A6A"/>
    <w:multiLevelType w:val="multilevel"/>
    <w:tmpl w:val="DB56F9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DA92DAD"/>
    <w:multiLevelType w:val="multilevel"/>
    <w:tmpl w:val="068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6DC603C3"/>
    <w:multiLevelType w:val="multilevel"/>
    <w:tmpl w:val="0EF08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E4F1B68"/>
    <w:multiLevelType w:val="multilevel"/>
    <w:tmpl w:val="2F1A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7055482E"/>
    <w:multiLevelType w:val="multilevel"/>
    <w:tmpl w:val="BF8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0F95B08"/>
    <w:multiLevelType w:val="multilevel"/>
    <w:tmpl w:val="295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15E000C"/>
    <w:multiLevelType w:val="multilevel"/>
    <w:tmpl w:val="FD72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2EF1D9B"/>
    <w:multiLevelType w:val="multilevel"/>
    <w:tmpl w:val="159C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340203F"/>
    <w:multiLevelType w:val="multilevel"/>
    <w:tmpl w:val="9A367E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4900DBA"/>
    <w:multiLevelType w:val="multilevel"/>
    <w:tmpl w:val="8062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6003B32"/>
    <w:multiLevelType w:val="multilevel"/>
    <w:tmpl w:val="5376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60C054E"/>
    <w:multiLevelType w:val="multilevel"/>
    <w:tmpl w:val="3C32DA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6B266B7"/>
    <w:multiLevelType w:val="multilevel"/>
    <w:tmpl w:val="6A9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7525044"/>
    <w:multiLevelType w:val="multilevel"/>
    <w:tmpl w:val="28FC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7640F33"/>
    <w:multiLevelType w:val="multilevel"/>
    <w:tmpl w:val="71928A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8507770"/>
    <w:multiLevelType w:val="multilevel"/>
    <w:tmpl w:val="96EA0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96605C4"/>
    <w:multiLevelType w:val="multilevel"/>
    <w:tmpl w:val="A18C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A740E3F"/>
    <w:multiLevelType w:val="multilevel"/>
    <w:tmpl w:val="5E1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7B74648D"/>
    <w:multiLevelType w:val="multilevel"/>
    <w:tmpl w:val="9E688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BBE7B8D"/>
    <w:multiLevelType w:val="multilevel"/>
    <w:tmpl w:val="5BD2F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7BEA0BEC"/>
    <w:multiLevelType w:val="multilevel"/>
    <w:tmpl w:val="0240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C201856"/>
    <w:multiLevelType w:val="multilevel"/>
    <w:tmpl w:val="BF0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C5C31DA"/>
    <w:multiLevelType w:val="multilevel"/>
    <w:tmpl w:val="661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CCD2552"/>
    <w:multiLevelType w:val="multilevel"/>
    <w:tmpl w:val="DF0C4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7D197CD8"/>
    <w:multiLevelType w:val="multilevel"/>
    <w:tmpl w:val="81064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D376FAE"/>
    <w:multiLevelType w:val="multilevel"/>
    <w:tmpl w:val="5AC6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E222728"/>
    <w:multiLevelType w:val="multilevel"/>
    <w:tmpl w:val="E812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F8A1394"/>
    <w:multiLevelType w:val="multilevel"/>
    <w:tmpl w:val="9B62A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5"/>
  </w:num>
  <w:num w:numId="3">
    <w:abstractNumId w:val="41"/>
  </w:num>
  <w:num w:numId="4">
    <w:abstractNumId w:val="55"/>
  </w:num>
  <w:num w:numId="5">
    <w:abstractNumId w:val="62"/>
  </w:num>
  <w:num w:numId="6">
    <w:abstractNumId w:val="14"/>
  </w:num>
  <w:num w:numId="7">
    <w:abstractNumId w:val="74"/>
  </w:num>
  <w:num w:numId="8">
    <w:abstractNumId w:val="15"/>
  </w:num>
  <w:num w:numId="9">
    <w:abstractNumId w:val="136"/>
  </w:num>
  <w:num w:numId="10">
    <w:abstractNumId w:val="165"/>
  </w:num>
  <w:num w:numId="11">
    <w:abstractNumId w:val="133"/>
  </w:num>
  <w:num w:numId="12">
    <w:abstractNumId w:val="91"/>
  </w:num>
  <w:num w:numId="13">
    <w:abstractNumId w:val="149"/>
  </w:num>
  <w:num w:numId="14">
    <w:abstractNumId w:val="12"/>
  </w:num>
  <w:num w:numId="15">
    <w:abstractNumId w:val="33"/>
  </w:num>
  <w:num w:numId="16">
    <w:abstractNumId w:val="137"/>
  </w:num>
  <w:num w:numId="17">
    <w:abstractNumId w:val="161"/>
  </w:num>
  <w:num w:numId="18">
    <w:abstractNumId w:val="160"/>
  </w:num>
  <w:num w:numId="19">
    <w:abstractNumId w:val="140"/>
  </w:num>
  <w:num w:numId="20">
    <w:abstractNumId w:val="99"/>
  </w:num>
  <w:num w:numId="21">
    <w:abstractNumId w:val="116"/>
  </w:num>
  <w:num w:numId="22">
    <w:abstractNumId w:val="102"/>
  </w:num>
  <w:num w:numId="23">
    <w:abstractNumId w:val="103"/>
  </w:num>
  <w:num w:numId="24">
    <w:abstractNumId w:val="73"/>
  </w:num>
  <w:num w:numId="25">
    <w:abstractNumId w:val="48"/>
  </w:num>
  <w:num w:numId="26">
    <w:abstractNumId w:val="153"/>
  </w:num>
  <w:num w:numId="27">
    <w:abstractNumId w:val="135"/>
  </w:num>
  <w:num w:numId="28">
    <w:abstractNumId w:val="58"/>
  </w:num>
  <w:num w:numId="29">
    <w:abstractNumId w:val="171"/>
  </w:num>
  <w:num w:numId="30">
    <w:abstractNumId w:val="83"/>
  </w:num>
  <w:num w:numId="31">
    <w:abstractNumId w:val="3"/>
  </w:num>
  <w:num w:numId="32">
    <w:abstractNumId w:val="67"/>
  </w:num>
  <w:num w:numId="33">
    <w:abstractNumId w:val="92"/>
  </w:num>
  <w:num w:numId="34">
    <w:abstractNumId w:val="72"/>
  </w:num>
  <w:num w:numId="35">
    <w:abstractNumId w:val="18"/>
  </w:num>
  <w:num w:numId="36">
    <w:abstractNumId w:val="105"/>
  </w:num>
  <w:num w:numId="37">
    <w:abstractNumId w:val="23"/>
  </w:num>
  <w:num w:numId="38">
    <w:abstractNumId w:val="29"/>
  </w:num>
  <w:num w:numId="39">
    <w:abstractNumId w:val="28"/>
  </w:num>
  <w:num w:numId="40">
    <w:abstractNumId w:val="123"/>
  </w:num>
  <w:num w:numId="41">
    <w:abstractNumId w:val="96"/>
  </w:num>
  <w:num w:numId="42">
    <w:abstractNumId w:val="40"/>
  </w:num>
  <w:num w:numId="43">
    <w:abstractNumId w:val="76"/>
  </w:num>
  <w:num w:numId="44">
    <w:abstractNumId w:val="82"/>
  </w:num>
  <w:num w:numId="45">
    <w:abstractNumId w:val="122"/>
  </w:num>
  <w:num w:numId="46">
    <w:abstractNumId w:val="159"/>
  </w:num>
  <w:num w:numId="47">
    <w:abstractNumId w:val="1"/>
  </w:num>
  <w:num w:numId="48">
    <w:abstractNumId w:val="156"/>
  </w:num>
  <w:num w:numId="49">
    <w:abstractNumId w:val="2"/>
  </w:num>
  <w:num w:numId="50">
    <w:abstractNumId w:val="127"/>
  </w:num>
  <w:num w:numId="51">
    <w:abstractNumId w:val="114"/>
  </w:num>
  <w:num w:numId="52">
    <w:abstractNumId w:val="84"/>
  </w:num>
  <w:num w:numId="53">
    <w:abstractNumId w:val="95"/>
  </w:num>
  <w:num w:numId="54">
    <w:abstractNumId w:val="146"/>
  </w:num>
  <w:num w:numId="55">
    <w:abstractNumId w:val="98"/>
  </w:num>
  <w:num w:numId="56">
    <w:abstractNumId w:val="21"/>
  </w:num>
  <w:num w:numId="57">
    <w:abstractNumId w:val="100"/>
  </w:num>
  <w:num w:numId="58">
    <w:abstractNumId w:val="78"/>
  </w:num>
  <w:num w:numId="59">
    <w:abstractNumId w:val="47"/>
  </w:num>
  <w:num w:numId="60">
    <w:abstractNumId w:val="138"/>
  </w:num>
  <w:num w:numId="61">
    <w:abstractNumId w:val="152"/>
  </w:num>
  <w:num w:numId="62">
    <w:abstractNumId w:val="143"/>
  </w:num>
  <w:num w:numId="63">
    <w:abstractNumId w:val="50"/>
  </w:num>
  <w:num w:numId="64">
    <w:abstractNumId w:val="90"/>
  </w:num>
  <w:num w:numId="65">
    <w:abstractNumId w:val="38"/>
  </w:num>
  <w:num w:numId="66">
    <w:abstractNumId w:val="154"/>
  </w:num>
  <w:num w:numId="67">
    <w:abstractNumId w:val="37"/>
  </w:num>
  <w:num w:numId="68">
    <w:abstractNumId w:val="125"/>
  </w:num>
  <w:num w:numId="69">
    <w:abstractNumId w:val="46"/>
  </w:num>
  <w:num w:numId="70">
    <w:abstractNumId w:val="44"/>
  </w:num>
  <w:num w:numId="71">
    <w:abstractNumId w:val="19"/>
  </w:num>
  <w:num w:numId="72">
    <w:abstractNumId w:val="26"/>
  </w:num>
  <w:num w:numId="73">
    <w:abstractNumId w:val="22"/>
  </w:num>
  <w:num w:numId="74">
    <w:abstractNumId w:val="168"/>
  </w:num>
  <w:num w:numId="75">
    <w:abstractNumId w:val="162"/>
  </w:num>
  <w:num w:numId="76">
    <w:abstractNumId w:val="121"/>
  </w:num>
  <w:num w:numId="77">
    <w:abstractNumId w:val="77"/>
  </w:num>
  <w:num w:numId="78">
    <w:abstractNumId w:val="31"/>
  </w:num>
  <w:num w:numId="79">
    <w:abstractNumId w:val="134"/>
  </w:num>
  <w:num w:numId="80">
    <w:abstractNumId w:val="167"/>
  </w:num>
  <w:num w:numId="81">
    <w:abstractNumId w:val="71"/>
  </w:num>
  <w:num w:numId="82">
    <w:abstractNumId w:val="39"/>
  </w:num>
  <w:num w:numId="83">
    <w:abstractNumId w:val="155"/>
  </w:num>
  <w:num w:numId="84">
    <w:abstractNumId w:val="104"/>
  </w:num>
  <w:num w:numId="85">
    <w:abstractNumId w:val="59"/>
  </w:num>
  <w:num w:numId="86">
    <w:abstractNumId w:val="157"/>
  </w:num>
  <w:num w:numId="87">
    <w:abstractNumId w:val="17"/>
  </w:num>
  <w:num w:numId="88">
    <w:abstractNumId w:val="45"/>
  </w:num>
  <w:num w:numId="89">
    <w:abstractNumId w:val="172"/>
  </w:num>
  <w:num w:numId="90">
    <w:abstractNumId w:val="119"/>
  </w:num>
  <w:num w:numId="91">
    <w:abstractNumId w:val="147"/>
  </w:num>
  <w:num w:numId="92">
    <w:abstractNumId w:val="150"/>
  </w:num>
  <w:num w:numId="93">
    <w:abstractNumId w:val="9"/>
  </w:num>
  <w:num w:numId="94">
    <w:abstractNumId w:val="132"/>
  </w:num>
  <w:num w:numId="95">
    <w:abstractNumId w:val="30"/>
  </w:num>
  <w:num w:numId="96">
    <w:abstractNumId w:val="93"/>
  </w:num>
  <w:num w:numId="97">
    <w:abstractNumId w:val="101"/>
  </w:num>
  <w:num w:numId="98">
    <w:abstractNumId w:val="117"/>
  </w:num>
  <w:num w:numId="99">
    <w:abstractNumId w:val="158"/>
  </w:num>
  <w:num w:numId="100">
    <w:abstractNumId w:val="53"/>
  </w:num>
  <w:num w:numId="101">
    <w:abstractNumId w:val="61"/>
  </w:num>
  <w:num w:numId="102">
    <w:abstractNumId w:val="148"/>
  </w:num>
  <w:num w:numId="103">
    <w:abstractNumId w:val="6"/>
  </w:num>
  <w:num w:numId="104">
    <w:abstractNumId w:val="66"/>
  </w:num>
  <w:num w:numId="105">
    <w:abstractNumId w:val="131"/>
  </w:num>
  <w:num w:numId="106">
    <w:abstractNumId w:val="107"/>
  </w:num>
  <w:num w:numId="107">
    <w:abstractNumId w:val="64"/>
  </w:num>
  <w:num w:numId="108">
    <w:abstractNumId w:val="16"/>
  </w:num>
  <w:num w:numId="109">
    <w:abstractNumId w:val="69"/>
  </w:num>
  <w:num w:numId="110">
    <w:abstractNumId w:val="57"/>
  </w:num>
  <w:num w:numId="111">
    <w:abstractNumId w:val="129"/>
  </w:num>
  <w:num w:numId="112">
    <w:abstractNumId w:val="109"/>
  </w:num>
  <w:num w:numId="113">
    <w:abstractNumId w:val="145"/>
  </w:num>
  <w:num w:numId="114">
    <w:abstractNumId w:val="68"/>
  </w:num>
  <w:num w:numId="115">
    <w:abstractNumId w:val="128"/>
  </w:num>
  <w:num w:numId="116">
    <w:abstractNumId w:val="36"/>
  </w:num>
  <w:num w:numId="117">
    <w:abstractNumId w:val="106"/>
  </w:num>
  <w:num w:numId="118">
    <w:abstractNumId w:val="8"/>
  </w:num>
  <w:num w:numId="119">
    <w:abstractNumId w:val="32"/>
  </w:num>
  <w:num w:numId="120">
    <w:abstractNumId w:val="115"/>
  </w:num>
  <w:num w:numId="121">
    <w:abstractNumId w:val="169"/>
  </w:num>
  <w:num w:numId="122">
    <w:abstractNumId w:val="110"/>
  </w:num>
  <w:num w:numId="123">
    <w:abstractNumId w:val="4"/>
  </w:num>
  <w:num w:numId="124">
    <w:abstractNumId w:val="81"/>
  </w:num>
  <w:num w:numId="125">
    <w:abstractNumId w:val="97"/>
  </w:num>
  <w:num w:numId="126">
    <w:abstractNumId w:val="126"/>
  </w:num>
  <w:num w:numId="127">
    <w:abstractNumId w:val="141"/>
  </w:num>
  <w:num w:numId="128">
    <w:abstractNumId w:val="112"/>
  </w:num>
  <w:num w:numId="129">
    <w:abstractNumId w:val="27"/>
  </w:num>
  <w:num w:numId="130">
    <w:abstractNumId w:val="79"/>
  </w:num>
  <w:num w:numId="131">
    <w:abstractNumId w:val="139"/>
  </w:num>
  <w:num w:numId="132">
    <w:abstractNumId w:val="85"/>
  </w:num>
  <w:num w:numId="133">
    <w:abstractNumId w:val="108"/>
  </w:num>
  <w:num w:numId="134">
    <w:abstractNumId w:val="113"/>
  </w:num>
  <w:num w:numId="135">
    <w:abstractNumId w:val="34"/>
  </w:num>
  <w:num w:numId="136">
    <w:abstractNumId w:val="60"/>
  </w:num>
  <w:num w:numId="137">
    <w:abstractNumId w:val="70"/>
  </w:num>
  <w:num w:numId="138">
    <w:abstractNumId w:val="94"/>
  </w:num>
  <w:num w:numId="139">
    <w:abstractNumId w:val="120"/>
  </w:num>
  <w:num w:numId="140">
    <w:abstractNumId w:val="80"/>
  </w:num>
  <w:num w:numId="141">
    <w:abstractNumId w:val="49"/>
  </w:num>
  <w:num w:numId="142">
    <w:abstractNumId w:val="142"/>
  </w:num>
  <w:num w:numId="143">
    <w:abstractNumId w:val="111"/>
  </w:num>
  <w:num w:numId="144">
    <w:abstractNumId w:val="166"/>
  </w:num>
  <w:num w:numId="145">
    <w:abstractNumId w:val="144"/>
  </w:num>
  <w:num w:numId="146">
    <w:abstractNumId w:val="7"/>
  </w:num>
  <w:num w:numId="147">
    <w:abstractNumId w:val="51"/>
  </w:num>
  <w:num w:numId="148">
    <w:abstractNumId w:val="89"/>
  </w:num>
  <w:num w:numId="149">
    <w:abstractNumId w:val="43"/>
  </w:num>
  <w:num w:numId="150">
    <w:abstractNumId w:val="56"/>
  </w:num>
  <w:num w:numId="151">
    <w:abstractNumId w:val="164"/>
  </w:num>
  <w:num w:numId="152">
    <w:abstractNumId w:val="163"/>
  </w:num>
  <w:num w:numId="153">
    <w:abstractNumId w:val="86"/>
  </w:num>
  <w:num w:numId="154">
    <w:abstractNumId w:val="130"/>
  </w:num>
  <w:num w:numId="155">
    <w:abstractNumId w:val="10"/>
  </w:num>
  <w:num w:numId="156">
    <w:abstractNumId w:val="13"/>
  </w:num>
  <w:num w:numId="157">
    <w:abstractNumId w:val="75"/>
  </w:num>
  <w:num w:numId="158">
    <w:abstractNumId w:val="87"/>
  </w:num>
  <w:num w:numId="159">
    <w:abstractNumId w:val="124"/>
  </w:num>
  <w:num w:numId="160">
    <w:abstractNumId w:val="65"/>
  </w:num>
  <w:num w:numId="161">
    <w:abstractNumId w:val="20"/>
  </w:num>
  <w:num w:numId="162">
    <w:abstractNumId w:val="54"/>
  </w:num>
  <w:num w:numId="163">
    <w:abstractNumId w:val="170"/>
  </w:num>
  <w:num w:numId="164">
    <w:abstractNumId w:val="25"/>
  </w:num>
  <w:num w:numId="165">
    <w:abstractNumId w:val="151"/>
  </w:num>
  <w:num w:numId="166">
    <w:abstractNumId w:val="118"/>
  </w:num>
  <w:num w:numId="167">
    <w:abstractNumId w:val="42"/>
  </w:num>
  <w:num w:numId="168">
    <w:abstractNumId w:val="52"/>
  </w:num>
  <w:num w:numId="169">
    <w:abstractNumId w:val="88"/>
  </w:num>
  <w:num w:numId="170">
    <w:abstractNumId w:val="5"/>
  </w:num>
  <w:num w:numId="171">
    <w:abstractNumId w:val="63"/>
  </w:num>
  <w:num w:numId="172">
    <w:abstractNumId w:val="24"/>
  </w:num>
  <w:num w:numId="173">
    <w:abstractNumId w:val="11"/>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3A5D15"/>
    <w:rsid w:val="0038133F"/>
    <w:rsid w:val="003A5D15"/>
    <w:rsid w:val="004A7420"/>
    <w:rsid w:val="005A50AC"/>
    <w:rsid w:val="00724688"/>
    <w:rsid w:val="0078403B"/>
    <w:rsid w:val="00D700E2"/>
    <w:rsid w:val="00DB6CC6"/>
    <w:rsid w:val="00EB3068"/>
    <w:rsid w:val="00F1287F"/>
    <w:rsid w:val="00F50E17"/>
    <w:rsid w:val="00F863E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0AC"/>
  </w:style>
  <w:style w:type="paragraph" w:styleId="Nagwek1">
    <w:name w:val="heading 1"/>
    <w:basedOn w:val="Normalny"/>
    <w:link w:val="Nagwek1Znak"/>
    <w:uiPriority w:val="9"/>
    <w:qFormat/>
    <w:rsid w:val="003A5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qFormat/>
    <w:rsid w:val="003A5D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3A5D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5D15"/>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3A5D15"/>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3A5D15"/>
    <w:rPr>
      <w:rFonts w:ascii="Times New Roman" w:eastAsia="Times New Roman" w:hAnsi="Times New Roman" w:cs="Times New Roman"/>
      <w:b/>
      <w:bCs/>
      <w:sz w:val="27"/>
      <w:szCs w:val="27"/>
    </w:rPr>
  </w:style>
  <w:style w:type="character" w:styleId="Hipercze">
    <w:name w:val="Hyperlink"/>
    <w:basedOn w:val="Domylnaczcionkaakapitu"/>
    <w:uiPriority w:val="99"/>
    <w:semiHidden/>
    <w:unhideWhenUsed/>
    <w:rsid w:val="003A5D15"/>
    <w:rPr>
      <w:color w:val="0000FF"/>
      <w:u w:val="single"/>
    </w:rPr>
  </w:style>
  <w:style w:type="character" w:styleId="UyteHipercze">
    <w:name w:val="FollowedHyperlink"/>
    <w:basedOn w:val="Domylnaczcionkaakapitu"/>
    <w:uiPriority w:val="99"/>
    <w:semiHidden/>
    <w:unhideWhenUsed/>
    <w:rsid w:val="003A5D15"/>
    <w:rPr>
      <w:color w:val="800080"/>
      <w:u w:val="single"/>
    </w:rPr>
  </w:style>
  <w:style w:type="paragraph" w:styleId="Zagicieodgryformularza">
    <w:name w:val="HTML Top of Form"/>
    <w:basedOn w:val="Normalny"/>
    <w:next w:val="Normalny"/>
    <w:link w:val="ZagicieodgryformularzaZnak"/>
    <w:hidden/>
    <w:uiPriority w:val="99"/>
    <w:semiHidden/>
    <w:unhideWhenUsed/>
    <w:rsid w:val="003A5D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3A5D1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3A5D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3A5D15"/>
    <w:rPr>
      <w:rFonts w:ascii="Arial" w:eastAsia="Times New Roman" w:hAnsi="Arial" w:cs="Arial"/>
      <w:vanish/>
      <w:sz w:val="16"/>
      <w:szCs w:val="16"/>
    </w:rPr>
  </w:style>
  <w:style w:type="paragraph" w:styleId="NormalnyWeb">
    <w:name w:val="Normal (Web)"/>
    <w:basedOn w:val="Normalny"/>
    <w:uiPriority w:val="99"/>
    <w:unhideWhenUsed/>
    <w:rsid w:val="003A5D1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A5D15"/>
    <w:rPr>
      <w:b/>
      <w:bCs/>
    </w:rPr>
  </w:style>
  <w:style w:type="character" w:styleId="Uwydatnienie">
    <w:name w:val="Emphasis"/>
    <w:basedOn w:val="Domylnaczcionkaakapitu"/>
    <w:uiPriority w:val="20"/>
    <w:qFormat/>
    <w:rsid w:val="003A5D15"/>
    <w:rPr>
      <w:i/>
      <w:iCs/>
    </w:rPr>
  </w:style>
  <w:style w:type="character" w:customStyle="1" w:styleId="arrow">
    <w:name w:val="arrow"/>
    <w:basedOn w:val="Domylnaczcionkaakapitu"/>
    <w:rsid w:val="003A5D15"/>
  </w:style>
  <w:style w:type="paragraph" w:styleId="Tekstdymka">
    <w:name w:val="Balloon Text"/>
    <w:basedOn w:val="Normalny"/>
    <w:link w:val="TekstdymkaZnak"/>
    <w:uiPriority w:val="99"/>
    <w:semiHidden/>
    <w:unhideWhenUsed/>
    <w:rsid w:val="003A5D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5D15"/>
    <w:rPr>
      <w:rFonts w:ascii="Tahoma" w:hAnsi="Tahoma" w:cs="Tahoma"/>
      <w:sz w:val="16"/>
      <w:szCs w:val="16"/>
    </w:rPr>
  </w:style>
  <w:style w:type="paragraph" w:styleId="Akapitzlist">
    <w:name w:val="List Paragraph"/>
    <w:basedOn w:val="Normalny"/>
    <w:uiPriority w:val="34"/>
    <w:qFormat/>
    <w:rsid w:val="00F50E17"/>
    <w:pPr>
      <w:ind w:left="720"/>
      <w:contextualSpacing/>
    </w:pPr>
  </w:style>
  <w:style w:type="paragraph" w:styleId="Nagwek">
    <w:name w:val="header"/>
    <w:basedOn w:val="Normalny"/>
    <w:link w:val="NagwekZnak"/>
    <w:uiPriority w:val="99"/>
    <w:semiHidden/>
    <w:unhideWhenUsed/>
    <w:rsid w:val="00F1287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1287F"/>
  </w:style>
  <w:style w:type="paragraph" w:styleId="Stopka">
    <w:name w:val="footer"/>
    <w:basedOn w:val="Normalny"/>
    <w:link w:val="StopkaZnak"/>
    <w:uiPriority w:val="99"/>
    <w:semiHidden/>
    <w:unhideWhenUsed/>
    <w:rsid w:val="00F1287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1287F"/>
  </w:style>
</w:styles>
</file>

<file path=word/webSettings.xml><?xml version="1.0" encoding="utf-8"?>
<w:webSettings xmlns:r="http://schemas.openxmlformats.org/officeDocument/2006/relationships" xmlns:w="http://schemas.openxmlformats.org/wordprocessingml/2006/main">
  <w:divs>
    <w:div w:id="1566799080">
      <w:bodyDiv w:val="1"/>
      <w:marLeft w:val="0"/>
      <w:marRight w:val="0"/>
      <w:marTop w:val="0"/>
      <w:marBottom w:val="0"/>
      <w:divBdr>
        <w:top w:val="none" w:sz="0" w:space="0" w:color="auto"/>
        <w:left w:val="none" w:sz="0" w:space="0" w:color="auto"/>
        <w:bottom w:val="none" w:sz="0" w:space="0" w:color="auto"/>
        <w:right w:val="none" w:sz="0" w:space="0" w:color="auto"/>
      </w:divBdr>
      <w:divsChild>
        <w:div w:id="1089275411">
          <w:marLeft w:val="0"/>
          <w:marRight w:val="0"/>
          <w:marTop w:val="0"/>
          <w:marBottom w:val="0"/>
          <w:divBdr>
            <w:top w:val="none" w:sz="0" w:space="0" w:color="auto"/>
            <w:left w:val="none" w:sz="0" w:space="0" w:color="auto"/>
            <w:bottom w:val="none" w:sz="0" w:space="0" w:color="auto"/>
            <w:right w:val="none" w:sz="0" w:space="0" w:color="auto"/>
          </w:divBdr>
        </w:div>
        <w:div w:id="90902988">
          <w:marLeft w:val="0"/>
          <w:marRight w:val="0"/>
          <w:marTop w:val="0"/>
          <w:marBottom w:val="0"/>
          <w:divBdr>
            <w:top w:val="none" w:sz="0" w:space="0" w:color="auto"/>
            <w:left w:val="none" w:sz="0" w:space="0" w:color="auto"/>
            <w:bottom w:val="none" w:sz="0" w:space="0" w:color="auto"/>
            <w:right w:val="none" w:sz="0" w:space="0" w:color="auto"/>
          </w:divBdr>
          <w:divsChild>
            <w:div w:id="806168733">
              <w:marLeft w:val="0"/>
              <w:marRight w:val="0"/>
              <w:marTop w:val="0"/>
              <w:marBottom w:val="0"/>
              <w:divBdr>
                <w:top w:val="none" w:sz="0" w:space="0" w:color="auto"/>
                <w:left w:val="none" w:sz="0" w:space="0" w:color="auto"/>
                <w:bottom w:val="none" w:sz="0" w:space="0" w:color="auto"/>
                <w:right w:val="none" w:sz="0" w:space="0" w:color="auto"/>
              </w:divBdr>
            </w:div>
            <w:div w:id="1050501253">
              <w:marLeft w:val="0"/>
              <w:marRight w:val="0"/>
              <w:marTop w:val="0"/>
              <w:marBottom w:val="0"/>
              <w:divBdr>
                <w:top w:val="none" w:sz="0" w:space="0" w:color="auto"/>
                <w:left w:val="none" w:sz="0" w:space="0" w:color="auto"/>
                <w:bottom w:val="none" w:sz="0" w:space="0" w:color="auto"/>
                <w:right w:val="none" w:sz="0" w:space="0" w:color="auto"/>
              </w:divBdr>
              <w:divsChild>
                <w:div w:id="1364209852">
                  <w:marLeft w:val="0"/>
                  <w:marRight w:val="0"/>
                  <w:marTop w:val="0"/>
                  <w:marBottom w:val="0"/>
                  <w:divBdr>
                    <w:top w:val="none" w:sz="0" w:space="0" w:color="auto"/>
                    <w:left w:val="none" w:sz="0" w:space="0" w:color="auto"/>
                    <w:bottom w:val="none" w:sz="0" w:space="0" w:color="auto"/>
                    <w:right w:val="none" w:sz="0" w:space="0" w:color="auto"/>
                  </w:divBdr>
                  <w:divsChild>
                    <w:div w:id="578754257">
                      <w:marLeft w:val="0"/>
                      <w:marRight w:val="0"/>
                      <w:marTop w:val="0"/>
                      <w:marBottom w:val="0"/>
                      <w:divBdr>
                        <w:top w:val="none" w:sz="0" w:space="0" w:color="auto"/>
                        <w:left w:val="none" w:sz="0" w:space="0" w:color="auto"/>
                        <w:bottom w:val="none" w:sz="0" w:space="0" w:color="auto"/>
                        <w:right w:val="none" w:sz="0" w:space="0" w:color="auto"/>
                      </w:divBdr>
                      <w:divsChild>
                        <w:div w:id="19153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8376</Words>
  <Characters>50257</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Zosia</cp:lastModifiedBy>
  <cp:revision>2</cp:revision>
  <cp:lastPrinted>2020-10-08T06:38:00Z</cp:lastPrinted>
  <dcterms:created xsi:type="dcterms:W3CDTF">2023-04-20T15:34:00Z</dcterms:created>
  <dcterms:modified xsi:type="dcterms:W3CDTF">2023-04-20T15:34:00Z</dcterms:modified>
</cp:coreProperties>
</file>